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2E1A" w14:textId="77777777" w:rsidR="00136FFB" w:rsidRDefault="00470131" w:rsidP="00136FFB">
      <w:pPr>
        <w:jc w:val="center"/>
        <w:rPr>
          <w:rFonts w:ascii="Arial Narrow" w:hAnsi="Arial Narrow" w:cs="Arial"/>
          <w:b/>
          <w:sz w:val="22"/>
          <w:szCs w:val="22"/>
          <w:lang w:val="en-GB"/>
        </w:rPr>
      </w:pPr>
      <w:r w:rsidRPr="007B59A5">
        <w:rPr>
          <w:rFonts w:ascii="Arial Narrow" w:hAnsi="Arial Narrow" w:cs="Arial"/>
          <w:b/>
          <w:noProof/>
          <w:sz w:val="22"/>
          <w:szCs w:val="22"/>
          <w:lang w:val="en-GB" w:eastAsia="en-GB"/>
        </w:rPr>
        <w:drawing>
          <wp:inline distT="0" distB="0" distL="0" distR="0" wp14:anchorId="734A7B25" wp14:editId="0B633FE4">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Pr="007B59A5">
        <w:rPr>
          <w:rFonts w:ascii="Arial Narrow" w:hAnsi="Arial Narrow" w:cs="Arial"/>
          <w:b/>
          <w:sz w:val="22"/>
          <w:szCs w:val="22"/>
          <w:lang w:val="en-GB"/>
        </w:rPr>
        <w:tab/>
      </w:r>
      <w:r w:rsidR="00136FFB">
        <w:rPr>
          <w:rFonts w:ascii="Arial Narrow" w:hAnsi="Arial Narrow" w:cs="Arial"/>
          <w:b/>
          <w:sz w:val="22"/>
          <w:szCs w:val="22"/>
          <w:lang w:val="en-GB"/>
        </w:rPr>
        <w:t>Job Description</w:t>
      </w:r>
    </w:p>
    <w:p w14:paraId="743F5AD5" w14:textId="77777777" w:rsidR="00136FFB" w:rsidRDefault="00136FFB" w:rsidP="00136FFB">
      <w:pPr>
        <w:rPr>
          <w:rFonts w:ascii="Arial Narrow" w:hAnsi="Arial Narrow" w:cs="Arial"/>
          <w:b/>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833"/>
      </w:tblGrid>
      <w:tr w:rsidR="00136FFB" w14:paraId="39FED652" w14:textId="77777777" w:rsidTr="00136FFB">
        <w:tc>
          <w:tcPr>
            <w:tcW w:w="2943" w:type="dxa"/>
            <w:tcBorders>
              <w:top w:val="single" w:sz="4" w:space="0" w:color="auto"/>
              <w:left w:val="single" w:sz="4" w:space="0" w:color="auto"/>
              <w:bottom w:val="single" w:sz="4" w:space="0" w:color="auto"/>
              <w:right w:val="single" w:sz="4" w:space="0" w:color="auto"/>
            </w:tcBorders>
            <w:hideMark/>
          </w:tcPr>
          <w:p w14:paraId="3D8C90D8"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Job title:</w:t>
            </w:r>
          </w:p>
        </w:tc>
        <w:tc>
          <w:tcPr>
            <w:tcW w:w="6833" w:type="dxa"/>
            <w:tcBorders>
              <w:top w:val="single" w:sz="4" w:space="0" w:color="auto"/>
              <w:left w:val="single" w:sz="4" w:space="0" w:color="auto"/>
              <w:bottom w:val="single" w:sz="4" w:space="0" w:color="auto"/>
              <w:right w:val="single" w:sz="4" w:space="0" w:color="auto"/>
            </w:tcBorders>
            <w:hideMark/>
          </w:tcPr>
          <w:p w14:paraId="549D84DC" w14:textId="05453D69"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 xml:space="preserve">Cleaner Porter </w:t>
            </w:r>
          </w:p>
        </w:tc>
      </w:tr>
      <w:tr w:rsidR="00136FFB" w14:paraId="7F41AD38" w14:textId="77777777" w:rsidTr="00136FFB">
        <w:tc>
          <w:tcPr>
            <w:tcW w:w="2943" w:type="dxa"/>
            <w:tcBorders>
              <w:top w:val="single" w:sz="4" w:space="0" w:color="auto"/>
              <w:left w:val="single" w:sz="4" w:space="0" w:color="auto"/>
              <w:bottom w:val="single" w:sz="4" w:space="0" w:color="auto"/>
              <w:right w:val="single" w:sz="4" w:space="0" w:color="auto"/>
            </w:tcBorders>
            <w:hideMark/>
          </w:tcPr>
          <w:p w14:paraId="0070DEEF"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Department/School:</w:t>
            </w:r>
          </w:p>
        </w:tc>
        <w:tc>
          <w:tcPr>
            <w:tcW w:w="6833" w:type="dxa"/>
            <w:tcBorders>
              <w:top w:val="single" w:sz="4" w:space="0" w:color="auto"/>
              <w:left w:val="single" w:sz="4" w:space="0" w:color="auto"/>
              <w:bottom w:val="single" w:sz="4" w:space="0" w:color="auto"/>
              <w:right w:val="single" w:sz="4" w:space="0" w:color="auto"/>
            </w:tcBorders>
            <w:hideMark/>
          </w:tcPr>
          <w:p w14:paraId="052533D2" w14:textId="23AF997B" w:rsidR="00136FFB" w:rsidRDefault="009140EE">
            <w:pPr>
              <w:spacing w:line="276" w:lineRule="auto"/>
              <w:rPr>
                <w:rFonts w:ascii="Arial Narrow" w:hAnsi="Arial Narrow" w:cs="Arial"/>
                <w:b/>
                <w:sz w:val="22"/>
                <w:szCs w:val="22"/>
                <w:lang w:val="en-GB"/>
              </w:rPr>
            </w:pPr>
            <w:r>
              <w:rPr>
                <w:rFonts w:ascii="Arial Narrow" w:hAnsi="Arial Narrow" w:cs="Arial"/>
                <w:b/>
                <w:sz w:val="22"/>
                <w:szCs w:val="22"/>
                <w:lang w:val="en-GB"/>
              </w:rPr>
              <w:t>Campus Services</w:t>
            </w:r>
          </w:p>
        </w:tc>
      </w:tr>
      <w:tr w:rsidR="00136FFB" w14:paraId="51F0A7FB" w14:textId="77777777" w:rsidTr="00136FFB">
        <w:tc>
          <w:tcPr>
            <w:tcW w:w="2943" w:type="dxa"/>
            <w:tcBorders>
              <w:top w:val="single" w:sz="4" w:space="0" w:color="auto"/>
              <w:left w:val="single" w:sz="4" w:space="0" w:color="auto"/>
              <w:bottom w:val="single" w:sz="4" w:space="0" w:color="auto"/>
              <w:right w:val="single" w:sz="4" w:space="0" w:color="auto"/>
            </w:tcBorders>
            <w:hideMark/>
          </w:tcPr>
          <w:p w14:paraId="159F2FF2"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Grade:</w:t>
            </w:r>
          </w:p>
        </w:tc>
        <w:tc>
          <w:tcPr>
            <w:tcW w:w="6833" w:type="dxa"/>
            <w:tcBorders>
              <w:top w:val="single" w:sz="4" w:space="0" w:color="auto"/>
              <w:left w:val="single" w:sz="4" w:space="0" w:color="auto"/>
              <w:bottom w:val="single" w:sz="4" w:space="0" w:color="auto"/>
              <w:right w:val="single" w:sz="4" w:space="0" w:color="auto"/>
            </w:tcBorders>
            <w:hideMark/>
          </w:tcPr>
          <w:p w14:paraId="16FF0F0A"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2</w:t>
            </w:r>
          </w:p>
        </w:tc>
      </w:tr>
      <w:tr w:rsidR="00136FFB" w14:paraId="7D2E2F36" w14:textId="77777777" w:rsidTr="00136FFB">
        <w:tc>
          <w:tcPr>
            <w:tcW w:w="2943" w:type="dxa"/>
            <w:tcBorders>
              <w:top w:val="single" w:sz="4" w:space="0" w:color="auto"/>
              <w:left w:val="single" w:sz="4" w:space="0" w:color="auto"/>
              <w:bottom w:val="single" w:sz="4" w:space="0" w:color="auto"/>
              <w:right w:val="single" w:sz="4" w:space="0" w:color="auto"/>
            </w:tcBorders>
            <w:hideMark/>
          </w:tcPr>
          <w:p w14:paraId="18692E9D"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Location:</w:t>
            </w:r>
          </w:p>
        </w:tc>
        <w:tc>
          <w:tcPr>
            <w:tcW w:w="6833" w:type="dxa"/>
            <w:tcBorders>
              <w:top w:val="single" w:sz="4" w:space="0" w:color="auto"/>
              <w:left w:val="single" w:sz="4" w:space="0" w:color="auto"/>
              <w:bottom w:val="single" w:sz="4" w:space="0" w:color="auto"/>
              <w:right w:val="single" w:sz="4" w:space="0" w:color="auto"/>
            </w:tcBorders>
            <w:hideMark/>
          </w:tcPr>
          <w:p w14:paraId="162DFC21"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University of Bath Campus</w:t>
            </w:r>
          </w:p>
        </w:tc>
      </w:tr>
    </w:tbl>
    <w:p w14:paraId="6FD637C8" w14:textId="77777777" w:rsidR="00136FFB" w:rsidRDefault="00136FFB" w:rsidP="00136FFB">
      <w:pPr>
        <w:rPr>
          <w:rFonts w:ascii="Arial Narrow" w:hAnsi="Arial Narrow" w:cs="Arial"/>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36FFB" w14:paraId="54DCC4EA" w14:textId="77777777" w:rsidTr="00136FFB">
        <w:tc>
          <w:tcPr>
            <w:tcW w:w="9776" w:type="dxa"/>
            <w:tcBorders>
              <w:top w:val="single" w:sz="4" w:space="0" w:color="auto"/>
              <w:left w:val="single" w:sz="4" w:space="0" w:color="auto"/>
              <w:bottom w:val="single" w:sz="4" w:space="0" w:color="auto"/>
              <w:right w:val="single" w:sz="4" w:space="0" w:color="auto"/>
            </w:tcBorders>
            <w:hideMark/>
          </w:tcPr>
          <w:p w14:paraId="0826D597"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Job purpose</w:t>
            </w:r>
          </w:p>
        </w:tc>
      </w:tr>
      <w:tr w:rsidR="00136FFB" w14:paraId="3ABAEDAD" w14:textId="77777777" w:rsidTr="00136FFB">
        <w:tc>
          <w:tcPr>
            <w:tcW w:w="9776" w:type="dxa"/>
            <w:tcBorders>
              <w:top w:val="single" w:sz="4" w:space="0" w:color="auto"/>
              <w:left w:val="single" w:sz="4" w:space="0" w:color="auto"/>
              <w:bottom w:val="single" w:sz="4" w:space="0" w:color="auto"/>
              <w:right w:val="single" w:sz="4" w:space="0" w:color="auto"/>
            </w:tcBorders>
          </w:tcPr>
          <w:p w14:paraId="347B34A7" w14:textId="77777777" w:rsidR="00136FFB" w:rsidRDefault="00136FFB">
            <w:pPr>
              <w:spacing w:line="276" w:lineRule="auto"/>
              <w:rPr>
                <w:rFonts w:ascii="Arial Narrow" w:hAnsi="Arial Narrow" w:cs="Arial"/>
                <w:sz w:val="22"/>
                <w:szCs w:val="22"/>
                <w:lang w:val="en-GB" w:eastAsia="en-GB"/>
              </w:rPr>
            </w:pPr>
          </w:p>
          <w:p w14:paraId="759FB6DE" w14:textId="77777777" w:rsidR="00136FFB" w:rsidRDefault="00136FFB">
            <w:pPr>
              <w:spacing w:line="276" w:lineRule="auto"/>
              <w:rPr>
                <w:rFonts w:ascii="Arial Narrow" w:hAnsi="Arial Narrow" w:cs="Arial"/>
                <w:sz w:val="22"/>
                <w:szCs w:val="22"/>
                <w:lang w:val="en-GB" w:eastAsia="en-GB"/>
              </w:rPr>
            </w:pPr>
            <w:r>
              <w:rPr>
                <w:rFonts w:ascii="Arial Narrow" w:hAnsi="Arial Narrow" w:cs="Arial"/>
                <w:sz w:val="22"/>
                <w:szCs w:val="22"/>
                <w:lang w:val="en-GB" w:eastAsia="en-GB"/>
              </w:rPr>
              <w:t>Working as part of a team you will be expected to clean and maintain an excellent level of cleanliness within your designated areas. </w:t>
            </w:r>
          </w:p>
          <w:p w14:paraId="0B375870" w14:textId="77777777" w:rsidR="00136FFB" w:rsidRDefault="00136FFB">
            <w:pPr>
              <w:spacing w:line="276" w:lineRule="auto"/>
              <w:rPr>
                <w:rFonts w:ascii="Arial Narrow" w:hAnsi="Arial Narrow" w:cs="Arial"/>
                <w:sz w:val="22"/>
                <w:szCs w:val="22"/>
                <w:lang w:val="en-GB" w:eastAsia="en-GB"/>
              </w:rPr>
            </w:pPr>
          </w:p>
          <w:p w14:paraId="654888D7" w14:textId="77777777" w:rsidR="00136FFB" w:rsidRDefault="00136FFB">
            <w:pPr>
              <w:spacing w:line="276" w:lineRule="auto"/>
              <w:rPr>
                <w:rFonts w:ascii="Arial Narrow" w:hAnsi="Arial Narrow" w:cs="Arial"/>
                <w:sz w:val="22"/>
                <w:szCs w:val="22"/>
                <w:lang w:val="en-GB" w:eastAsia="en-GB"/>
              </w:rPr>
            </w:pPr>
            <w:r>
              <w:rPr>
                <w:rFonts w:ascii="Arial Narrow" w:hAnsi="Arial Narrow" w:cs="Arial"/>
                <w:sz w:val="22"/>
                <w:szCs w:val="22"/>
                <w:lang w:val="en-GB" w:eastAsia="en-GB"/>
              </w:rPr>
              <w:t>You must have an awareness of health and safety issues and have a thorough and methodical attitude to work.</w:t>
            </w:r>
          </w:p>
          <w:p w14:paraId="2AB69D3D" w14:textId="77777777" w:rsidR="00136FFB" w:rsidRDefault="00136FFB">
            <w:pPr>
              <w:spacing w:line="276" w:lineRule="auto"/>
              <w:rPr>
                <w:rFonts w:ascii="Arial Narrow" w:hAnsi="Arial Narrow" w:cs="Arial"/>
                <w:i/>
                <w:sz w:val="22"/>
                <w:szCs w:val="22"/>
                <w:lang w:val="en-GB"/>
              </w:rPr>
            </w:pPr>
          </w:p>
        </w:tc>
      </w:tr>
    </w:tbl>
    <w:p w14:paraId="303CC863" w14:textId="77777777" w:rsidR="00136FFB" w:rsidRDefault="00136FFB" w:rsidP="00136FFB">
      <w:pPr>
        <w:rPr>
          <w:rFonts w:ascii="Arial Narrow" w:hAnsi="Arial Narrow" w:cs="Arial"/>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36FFB" w14:paraId="038A7A12" w14:textId="77777777" w:rsidTr="00136FFB">
        <w:tc>
          <w:tcPr>
            <w:tcW w:w="9776" w:type="dxa"/>
            <w:tcBorders>
              <w:top w:val="single" w:sz="4" w:space="0" w:color="auto"/>
              <w:left w:val="single" w:sz="4" w:space="0" w:color="auto"/>
              <w:bottom w:val="single" w:sz="4" w:space="0" w:color="auto"/>
              <w:right w:val="single" w:sz="4" w:space="0" w:color="auto"/>
            </w:tcBorders>
            <w:hideMark/>
          </w:tcPr>
          <w:p w14:paraId="26E03CD5"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 xml:space="preserve">Source and nature of management provided </w:t>
            </w:r>
          </w:p>
        </w:tc>
      </w:tr>
      <w:tr w:rsidR="00136FFB" w14:paraId="47BE7066" w14:textId="77777777" w:rsidTr="00136FFB">
        <w:tc>
          <w:tcPr>
            <w:tcW w:w="9776" w:type="dxa"/>
            <w:tcBorders>
              <w:top w:val="single" w:sz="4" w:space="0" w:color="auto"/>
              <w:left w:val="single" w:sz="4" w:space="0" w:color="auto"/>
              <w:bottom w:val="single" w:sz="4" w:space="0" w:color="auto"/>
              <w:right w:val="single" w:sz="4" w:space="0" w:color="auto"/>
            </w:tcBorders>
          </w:tcPr>
          <w:p w14:paraId="7279AAF9" w14:textId="77777777" w:rsidR="00136FFB" w:rsidRDefault="00136FFB">
            <w:pPr>
              <w:spacing w:line="276" w:lineRule="auto"/>
              <w:rPr>
                <w:rFonts w:ascii="Arial Narrow" w:hAnsi="Arial Narrow" w:cs="Arial"/>
                <w:i/>
                <w:sz w:val="22"/>
                <w:szCs w:val="22"/>
                <w:lang w:val="en-GB"/>
              </w:rPr>
            </w:pPr>
          </w:p>
          <w:p w14:paraId="40A119A1"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Team Leader.</w:t>
            </w:r>
          </w:p>
          <w:p w14:paraId="7F610309" w14:textId="77777777" w:rsidR="00136FFB" w:rsidRDefault="00136FFB">
            <w:pPr>
              <w:spacing w:line="276" w:lineRule="auto"/>
              <w:rPr>
                <w:rFonts w:ascii="Arial Narrow" w:hAnsi="Arial Narrow" w:cs="Arial"/>
                <w:i/>
                <w:sz w:val="22"/>
                <w:szCs w:val="22"/>
                <w:lang w:val="en-GB"/>
              </w:rPr>
            </w:pPr>
          </w:p>
        </w:tc>
      </w:tr>
    </w:tbl>
    <w:p w14:paraId="6FEAC3E8" w14:textId="77777777" w:rsidR="00136FFB" w:rsidRDefault="00136FFB" w:rsidP="00136FFB">
      <w:pPr>
        <w:rPr>
          <w:rFonts w:ascii="Arial Narrow" w:hAnsi="Arial Narrow" w:cs="Arial"/>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36FFB" w14:paraId="3DBF79B1" w14:textId="77777777" w:rsidTr="00136FFB">
        <w:tc>
          <w:tcPr>
            <w:tcW w:w="9776" w:type="dxa"/>
            <w:tcBorders>
              <w:top w:val="single" w:sz="4" w:space="0" w:color="auto"/>
              <w:left w:val="single" w:sz="4" w:space="0" w:color="auto"/>
              <w:bottom w:val="single" w:sz="4" w:space="0" w:color="auto"/>
              <w:right w:val="single" w:sz="4" w:space="0" w:color="auto"/>
            </w:tcBorders>
            <w:hideMark/>
          </w:tcPr>
          <w:p w14:paraId="1C6A86BB"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Staff management responsibility</w:t>
            </w:r>
          </w:p>
        </w:tc>
      </w:tr>
      <w:tr w:rsidR="00136FFB" w14:paraId="57232066" w14:textId="77777777" w:rsidTr="00136FFB">
        <w:tc>
          <w:tcPr>
            <w:tcW w:w="9776" w:type="dxa"/>
            <w:tcBorders>
              <w:top w:val="single" w:sz="4" w:space="0" w:color="auto"/>
              <w:left w:val="single" w:sz="4" w:space="0" w:color="auto"/>
              <w:bottom w:val="single" w:sz="4" w:space="0" w:color="auto"/>
              <w:right w:val="single" w:sz="4" w:space="0" w:color="auto"/>
            </w:tcBorders>
          </w:tcPr>
          <w:p w14:paraId="75AC5942" w14:textId="77777777" w:rsidR="00136FFB" w:rsidRDefault="00136FFB">
            <w:pPr>
              <w:spacing w:line="276" w:lineRule="auto"/>
              <w:rPr>
                <w:rFonts w:ascii="Arial Narrow" w:hAnsi="Arial Narrow" w:cs="Arial"/>
                <w:i/>
                <w:sz w:val="22"/>
                <w:szCs w:val="22"/>
                <w:lang w:val="en-GB"/>
              </w:rPr>
            </w:pPr>
          </w:p>
          <w:p w14:paraId="6FE930A2"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None.</w:t>
            </w:r>
          </w:p>
          <w:p w14:paraId="5FFBBA33" w14:textId="77777777" w:rsidR="00136FFB" w:rsidRDefault="00136FFB">
            <w:pPr>
              <w:spacing w:line="276" w:lineRule="auto"/>
              <w:rPr>
                <w:rFonts w:ascii="Arial Narrow" w:hAnsi="Arial Narrow" w:cs="Arial"/>
                <w:i/>
                <w:sz w:val="22"/>
                <w:szCs w:val="22"/>
                <w:lang w:val="en-GB"/>
              </w:rPr>
            </w:pPr>
          </w:p>
        </w:tc>
      </w:tr>
    </w:tbl>
    <w:p w14:paraId="799EDC24" w14:textId="77777777" w:rsidR="00136FFB" w:rsidRDefault="00136FFB" w:rsidP="00136FFB">
      <w:pPr>
        <w:rPr>
          <w:rFonts w:ascii="Arial Narrow" w:hAnsi="Arial Narrow" w:cs="Arial"/>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36FFB" w14:paraId="15EB08E8" w14:textId="77777777" w:rsidTr="00136FFB">
        <w:tc>
          <w:tcPr>
            <w:tcW w:w="9776" w:type="dxa"/>
            <w:tcBorders>
              <w:top w:val="single" w:sz="4" w:space="0" w:color="auto"/>
              <w:left w:val="single" w:sz="4" w:space="0" w:color="auto"/>
              <w:bottom w:val="single" w:sz="4" w:space="0" w:color="auto"/>
              <w:right w:val="single" w:sz="4" w:space="0" w:color="auto"/>
            </w:tcBorders>
            <w:hideMark/>
          </w:tcPr>
          <w:p w14:paraId="5E705147"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 xml:space="preserve">Special conditions </w:t>
            </w:r>
          </w:p>
        </w:tc>
      </w:tr>
      <w:tr w:rsidR="00136FFB" w14:paraId="5819AD5A" w14:textId="77777777" w:rsidTr="00136FFB">
        <w:tc>
          <w:tcPr>
            <w:tcW w:w="9776" w:type="dxa"/>
            <w:tcBorders>
              <w:top w:val="single" w:sz="4" w:space="0" w:color="auto"/>
              <w:left w:val="single" w:sz="4" w:space="0" w:color="auto"/>
              <w:bottom w:val="single" w:sz="4" w:space="0" w:color="auto"/>
              <w:right w:val="single" w:sz="4" w:space="0" w:color="auto"/>
            </w:tcBorders>
          </w:tcPr>
          <w:p w14:paraId="74C16646" w14:textId="77777777" w:rsidR="00136FFB" w:rsidRDefault="00136FFB">
            <w:pPr>
              <w:spacing w:line="276" w:lineRule="auto"/>
              <w:rPr>
                <w:rFonts w:ascii="Arial Narrow" w:hAnsi="Arial Narrow" w:cs="Arial"/>
                <w:i/>
                <w:sz w:val="22"/>
                <w:szCs w:val="22"/>
                <w:lang w:val="en-GB"/>
              </w:rPr>
            </w:pPr>
          </w:p>
          <w:p w14:paraId="3A7D7BE6"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The post holder, due to the nature of the work, must be able to lift and carry a reasonable weight</w:t>
            </w:r>
          </w:p>
          <w:p w14:paraId="7B06F2C1" w14:textId="77777777" w:rsidR="00136FFB" w:rsidRDefault="00136FFB">
            <w:pPr>
              <w:spacing w:line="276" w:lineRule="auto"/>
              <w:rPr>
                <w:rFonts w:ascii="Arial Narrow" w:hAnsi="Arial Narrow" w:cs="Arial"/>
                <w:sz w:val="22"/>
                <w:szCs w:val="22"/>
                <w:lang w:val="en-GB"/>
              </w:rPr>
            </w:pPr>
          </w:p>
          <w:p w14:paraId="549BCBE6"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A uniform and footwear will be provided and must be worn, personal protective equipment and training will be provided as appropriate to the post.</w:t>
            </w:r>
          </w:p>
          <w:p w14:paraId="77EA2512" w14:textId="77777777" w:rsidR="00136FFB" w:rsidRDefault="00136FFB">
            <w:pPr>
              <w:spacing w:line="276" w:lineRule="auto"/>
              <w:rPr>
                <w:rFonts w:ascii="Arial Narrow" w:hAnsi="Arial Narrow" w:cs="Arial"/>
                <w:sz w:val="22"/>
                <w:szCs w:val="22"/>
                <w:lang w:val="en-GB"/>
              </w:rPr>
            </w:pPr>
          </w:p>
          <w:p w14:paraId="6C9D20AB" w14:textId="2F771539"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xml:space="preserve">This is a </w:t>
            </w:r>
            <w:r w:rsidR="001F46E3">
              <w:rPr>
                <w:rFonts w:ascii="Arial Narrow" w:hAnsi="Arial Narrow" w:cs="Arial"/>
                <w:sz w:val="22"/>
                <w:szCs w:val="22"/>
                <w:lang w:val="en-GB"/>
              </w:rPr>
              <w:t>part</w:t>
            </w:r>
            <w:r w:rsidR="001946B7">
              <w:rPr>
                <w:rFonts w:ascii="Arial Narrow" w:hAnsi="Arial Narrow" w:cs="Arial"/>
                <w:sz w:val="22"/>
                <w:szCs w:val="22"/>
                <w:lang w:val="en-GB"/>
              </w:rPr>
              <w:t>-</w:t>
            </w:r>
            <w:r>
              <w:rPr>
                <w:rFonts w:ascii="Arial Narrow" w:hAnsi="Arial Narrow" w:cs="Arial"/>
                <w:sz w:val="22"/>
                <w:szCs w:val="22"/>
                <w:lang w:val="en-GB"/>
              </w:rPr>
              <w:t xml:space="preserve">time position working </w:t>
            </w:r>
            <w:r w:rsidR="008D13A4">
              <w:rPr>
                <w:rFonts w:ascii="Arial Narrow" w:hAnsi="Arial Narrow" w:cs="Arial"/>
                <w:sz w:val="22"/>
                <w:szCs w:val="22"/>
                <w:lang w:val="en-GB"/>
              </w:rPr>
              <w:t>5 days out of 7</w:t>
            </w:r>
            <w:r>
              <w:rPr>
                <w:rFonts w:ascii="Arial Narrow" w:hAnsi="Arial Narrow" w:cs="Arial"/>
                <w:sz w:val="22"/>
                <w:szCs w:val="22"/>
                <w:lang w:val="en-GB"/>
              </w:rPr>
              <w:t xml:space="preserve"> </w:t>
            </w:r>
            <w:r w:rsidR="001F46E3">
              <w:rPr>
                <w:rFonts w:ascii="Arial Narrow" w:hAnsi="Arial Narrow" w:cs="Arial"/>
                <w:sz w:val="22"/>
                <w:szCs w:val="22"/>
                <w:lang w:val="en-GB"/>
              </w:rPr>
              <w:t>(</w:t>
            </w:r>
            <w:r w:rsidR="004B744E">
              <w:rPr>
                <w:rFonts w:ascii="Arial Narrow" w:hAnsi="Arial Narrow" w:cs="Arial"/>
                <w:sz w:val="22"/>
                <w:szCs w:val="22"/>
                <w:lang w:val="en-GB"/>
              </w:rPr>
              <w:t>2</w:t>
            </w:r>
            <w:r w:rsidR="00D8001B">
              <w:rPr>
                <w:rFonts w:ascii="Arial Narrow" w:hAnsi="Arial Narrow" w:cs="Arial"/>
                <w:sz w:val="22"/>
                <w:szCs w:val="22"/>
                <w:lang w:val="en-GB"/>
              </w:rPr>
              <w:t>5</w:t>
            </w:r>
            <w:r w:rsidR="004B744E">
              <w:rPr>
                <w:rFonts w:ascii="Arial Narrow" w:hAnsi="Arial Narrow" w:cs="Arial"/>
                <w:sz w:val="22"/>
                <w:szCs w:val="22"/>
                <w:lang w:val="en-GB"/>
              </w:rPr>
              <w:t xml:space="preserve"> hours per week)</w:t>
            </w:r>
            <w:r w:rsidR="001912B5">
              <w:rPr>
                <w:rFonts w:ascii="Arial Narrow" w:hAnsi="Arial Narrow" w:cs="Arial"/>
                <w:sz w:val="22"/>
                <w:szCs w:val="22"/>
                <w:lang w:val="en-GB"/>
              </w:rPr>
              <w:t>.</w:t>
            </w:r>
            <w:r w:rsidR="0099578A">
              <w:rPr>
                <w:rFonts w:ascii="Arial Narrow" w:hAnsi="Arial Narrow" w:cs="Arial"/>
                <w:sz w:val="22"/>
                <w:szCs w:val="22"/>
                <w:lang w:val="en-GB"/>
              </w:rPr>
              <w:t xml:space="preserve">  </w:t>
            </w:r>
            <w:r w:rsidR="00D8001B" w:rsidRPr="0089753B">
              <w:rPr>
                <w:rFonts w:ascii="Arial Narrow" w:hAnsi="Arial Narrow" w:cs="Arial"/>
                <w:sz w:val="22"/>
                <w:szCs w:val="22"/>
                <w:lang w:val="en-GB"/>
              </w:rPr>
              <w:t>The typical working hours for this position are 5:00am–10:00am, Monday to Friday. Very occasional weekend work may be required to cover university open days and events. </w:t>
            </w:r>
            <w:r w:rsidR="001912B5">
              <w:rPr>
                <w:rFonts w:ascii="Arial Narrow" w:hAnsi="Arial Narrow" w:cs="Arial"/>
                <w:sz w:val="22"/>
                <w:szCs w:val="22"/>
                <w:lang w:val="en-GB"/>
              </w:rPr>
              <w:t xml:space="preserve">When </w:t>
            </w:r>
            <w:r w:rsidR="00D8001B">
              <w:rPr>
                <w:rFonts w:ascii="Arial Narrow" w:hAnsi="Arial Narrow" w:cs="Arial"/>
                <w:sz w:val="22"/>
                <w:szCs w:val="22"/>
                <w:lang w:val="en-GB"/>
              </w:rPr>
              <w:t xml:space="preserve">a </w:t>
            </w:r>
            <w:r w:rsidR="001912B5">
              <w:rPr>
                <w:rFonts w:ascii="Arial Narrow" w:hAnsi="Arial Narrow" w:cs="Arial"/>
                <w:sz w:val="22"/>
                <w:szCs w:val="22"/>
                <w:lang w:val="en-GB"/>
              </w:rPr>
              <w:t>Saturday</w:t>
            </w:r>
            <w:r w:rsidR="0099578A">
              <w:rPr>
                <w:rFonts w:ascii="Arial Narrow" w:hAnsi="Arial Narrow" w:cs="Arial"/>
                <w:sz w:val="22"/>
                <w:szCs w:val="22"/>
                <w:lang w:val="en-GB"/>
              </w:rPr>
              <w:t xml:space="preserve"> or</w:t>
            </w:r>
            <w:r w:rsidR="001912B5">
              <w:rPr>
                <w:rFonts w:ascii="Arial Narrow" w:hAnsi="Arial Narrow" w:cs="Arial"/>
                <w:sz w:val="22"/>
                <w:szCs w:val="22"/>
                <w:lang w:val="en-GB"/>
              </w:rPr>
              <w:t xml:space="preserve"> Sunday</w:t>
            </w:r>
            <w:r w:rsidR="0099578A">
              <w:rPr>
                <w:rFonts w:ascii="Arial Narrow" w:hAnsi="Arial Narrow" w:cs="Arial"/>
                <w:sz w:val="22"/>
                <w:szCs w:val="22"/>
                <w:lang w:val="en-GB"/>
              </w:rPr>
              <w:t xml:space="preserve"> shift</w:t>
            </w:r>
            <w:r w:rsidR="00D8001B">
              <w:rPr>
                <w:rFonts w:ascii="Arial Narrow" w:hAnsi="Arial Narrow" w:cs="Arial"/>
                <w:sz w:val="22"/>
                <w:szCs w:val="22"/>
                <w:lang w:val="en-GB"/>
              </w:rPr>
              <w:t xml:space="preserve"> is required</w:t>
            </w:r>
            <w:r w:rsidR="0099578A">
              <w:rPr>
                <w:rFonts w:ascii="Arial Narrow" w:hAnsi="Arial Narrow" w:cs="Arial"/>
                <w:sz w:val="22"/>
                <w:szCs w:val="22"/>
                <w:lang w:val="en-GB"/>
              </w:rPr>
              <w:t>, you will be rota’d a day off in the week</w:t>
            </w:r>
            <w:r w:rsidR="001912B5">
              <w:rPr>
                <w:rFonts w:ascii="Arial Narrow" w:hAnsi="Arial Narrow" w:cs="Arial"/>
                <w:sz w:val="22"/>
                <w:szCs w:val="22"/>
                <w:lang w:val="en-GB"/>
              </w:rPr>
              <w:t>.</w:t>
            </w:r>
          </w:p>
          <w:p w14:paraId="62FB2725" w14:textId="77777777" w:rsidR="00136FFB" w:rsidRDefault="00136FFB">
            <w:pPr>
              <w:spacing w:line="276" w:lineRule="auto"/>
              <w:rPr>
                <w:rFonts w:ascii="Arial Narrow" w:hAnsi="Arial Narrow" w:cs="Arial"/>
                <w:b/>
                <w:sz w:val="22"/>
                <w:szCs w:val="22"/>
                <w:lang w:val="en-GB"/>
              </w:rPr>
            </w:pPr>
          </w:p>
        </w:tc>
      </w:tr>
    </w:tbl>
    <w:p w14:paraId="6C1C39A6" w14:textId="77777777" w:rsidR="00136FFB" w:rsidRDefault="00136FFB" w:rsidP="00136FFB">
      <w:pPr>
        <w:rPr>
          <w:rFonts w:ascii="Arial Narrow" w:hAnsi="Arial Narrow" w:cs="Arial"/>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9304"/>
      </w:tblGrid>
      <w:tr w:rsidR="00136FFB" w14:paraId="4F095C85" w14:textId="77777777" w:rsidTr="00136FFB">
        <w:tc>
          <w:tcPr>
            <w:tcW w:w="9776" w:type="dxa"/>
            <w:gridSpan w:val="2"/>
            <w:tcBorders>
              <w:top w:val="single" w:sz="4" w:space="0" w:color="auto"/>
              <w:left w:val="single" w:sz="4" w:space="0" w:color="auto"/>
              <w:bottom w:val="single" w:sz="4" w:space="0" w:color="auto"/>
              <w:right w:val="single" w:sz="4" w:space="0" w:color="auto"/>
            </w:tcBorders>
          </w:tcPr>
          <w:p w14:paraId="11DC7AFC"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 xml:space="preserve">Main duties and responsibilities </w:t>
            </w:r>
          </w:p>
          <w:p w14:paraId="5266DBC1" w14:textId="77777777" w:rsidR="00136FFB" w:rsidRDefault="00136FFB">
            <w:pPr>
              <w:spacing w:line="276" w:lineRule="auto"/>
              <w:rPr>
                <w:rFonts w:ascii="Arial Narrow" w:hAnsi="Arial Narrow" w:cs="Arial"/>
                <w:b/>
                <w:sz w:val="22"/>
                <w:szCs w:val="22"/>
                <w:lang w:val="en-GB"/>
              </w:rPr>
            </w:pPr>
          </w:p>
        </w:tc>
      </w:tr>
      <w:tr w:rsidR="00136FFB" w14:paraId="7E15CE3E"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352F3940"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w:t>
            </w:r>
          </w:p>
        </w:tc>
        <w:tc>
          <w:tcPr>
            <w:tcW w:w="9304" w:type="dxa"/>
            <w:tcBorders>
              <w:top w:val="single" w:sz="4" w:space="0" w:color="auto"/>
              <w:left w:val="single" w:sz="4" w:space="0" w:color="auto"/>
              <w:bottom w:val="single" w:sz="4" w:space="0" w:color="auto"/>
              <w:right w:val="single" w:sz="4" w:space="0" w:color="auto"/>
            </w:tcBorders>
          </w:tcPr>
          <w:p w14:paraId="6FB42B68"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The vacuuming and cleaning of assigned rooms, corridors and toilet facilities, using machines, brushes, mops and dusters as appropriate.</w:t>
            </w:r>
          </w:p>
          <w:p w14:paraId="6DF228D8" w14:textId="77777777" w:rsidR="00136FFB" w:rsidRDefault="00136FFB">
            <w:pPr>
              <w:spacing w:line="276" w:lineRule="auto"/>
              <w:rPr>
                <w:rFonts w:ascii="Arial Narrow" w:hAnsi="Arial Narrow" w:cs="Arial"/>
                <w:b/>
                <w:sz w:val="22"/>
                <w:szCs w:val="22"/>
                <w:lang w:val="en-GB"/>
              </w:rPr>
            </w:pPr>
          </w:p>
        </w:tc>
      </w:tr>
      <w:tr w:rsidR="00136FFB" w14:paraId="2C454CEC"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25961065"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2</w:t>
            </w:r>
          </w:p>
        </w:tc>
        <w:tc>
          <w:tcPr>
            <w:tcW w:w="9304" w:type="dxa"/>
            <w:tcBorders>
              <w:top w:val="single" w:sz="4" w:space="0" w:color="auto"/>
              <w:left w:val="single" w:sz="4" w:space="0" w:color="auto"/>
              <w:bottom w:val="single" w:sz="4" w:space="0" w:color="auto"/>
              <w:right w:val="single" w:sz="4" w:space="0" w:color="auto"/>
            </w:tcBorders>
          </w:tcPr>
          <w:p w14:paraId="08FFAD84"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Cleaning windows and mirrors.</w:t>
            </w:r>
          </w:p>
          <w:p w14:paraId="53B0449E" w14:textId="77777777" w:rsidR="00136FFB" w:rsidRDefault="00136FFB">
            <w:pPr>
              <w:spacing w:line="276" w:lineRule="auto"/>
              <w:rPr>
                <w:rFonts w:ascii="Arial Narrow" w:hAnsi="Arial Narrow" w:cs="Arial"/>
                <w:b/>
                <w:sz w:val="22"/>
                <w:szCs w:val="22"/>
                <w:lang w:val="en-GB"/>
              </w:rPr>
            </w:pPr>
          </w:p>
        </w:tc>
      </w:tr>
      <w:tr w:rsidR="00136FFB" w14:paraId="7A18A173"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79A4C64F"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3</w:t>
            </w:r>
          </w:p>
        </w:tc>
        <w:tc>
          <w:tcPr>
            <w:tcW w:w="9304" w:type="dxa"/>
            <w:tcBorders>
              <w:top w:val="single" w:sz="4" w:space="0" w:color="auto"/>
              <w:left w:val="single" w:sz="4" w:space="0" w:color="auto"/>
              <w:bottom w:val="single" w:sz="4" w:space="0" w:color="auto"/>
              <w:right w:val="single" w:sz="4" w:space="0" w:color="auto"/>
            </w:tcBorders>
          </w:tcPr>
          <w:p w14:paraId="4158B6F7"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Emptying general waste and recycling bins</w:t>
            </w:r>
            <w:r>
              <w:rPr>
                <w:rFonts w:ascii="Arial Narrow" w:hAnsi="Arial Narrow" w:cs="Arial"/>
                <w:b/>
                <w:sz w:val="22"/>
                <w:szCs w:val="22"/>
                <w:lang w:val="en-GB"/>
              </w:rPr>
              <w:t xml:space="preserve"> </w:t>
            </w:r>
            <w:r>
              <w:rPr>
                <w:rFonts w:ascii="Arial Narrow" w:hAnsi="Arial Narrow" w:cs="Arial"/>
                <w:sz w:val="22"/>
                <w:szCs w:val="22"/>
                <w:lang w:val="en-GB"/>
              </w:rPr>
              <w:t>within buildings and removing to external bin areas.</w:t>
            </w:r>
          </w:p>
          <w:p w14:paraId="036FFBB9" w14:textId="77777777" w:rsidR="00136FFB" w:rsidRDefault="00136FFB">
            <w:pPr>
              <w:spacing w:line="276" w:lineRule="auto"/>
              <w:rPr>
                <w:rFonts w:ascii="Arial Narrow" w:hAnsi="Arial Narrow" w:cs="Arial"/>
                <w:sz w:val="22"/>
                <w:szCs w:val="22"/>
                <w:lang w:val="en-GB"/>
              </w:rPr>
            </w:pPr>
          </w:p>
        </w:tc>
      </w:tr>
      <w:tr w:rsidR="00136FFB" w14:paraId="571602DF"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1DF6B04A"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4</w:t>
            </w:r>
          </w:p>
        </w:tc>
        <w:tc>
          <w:tcPr>
            <w:tcW w:w="9304" w:type="dxa"/>
            <w:tcBorders>
              <w:top w:val="single" w:sz="4" w:space="0" w:color="auto"/>
              <w:left w:val="single" w:sz="4" w:space="0" w:color="auto"/>
              <w:bottom w:val="single" w:sz="4" w:space="0" w:color="auto"/>
              <w:right w:val="single" w:sz="4" w:space="0" w:color="auto"/>
            </w:tcBorders>
          </w:tcPr>
          <w:p w14:paraId="1BD5D5EF"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xml:space="preserve">Unlocking and locking of University premises, rooms, offices, </w:t>
            </w:r>
            <w:proofErr w:type="gramStart"/>
            <w:r>
              <w:rPr>
                <w:rFonts w:ascii="Arial Narrow" w:hAnsi="Arial Narrow" w:cs="Arial"/>
                <w:sz w:val="22"/>
                <w:szCs w:val="22"/>
                <w:lang w:val="en-GB"/>
              </w:rPr>
              <w:t>etc..</w:t>
            </w:r>
            <w:proofErr w:type="gramEnd"/>
          </w:p>
          <w:p w14:paraId="757CFD80" w14:textId="77777777" w:rsidR="00136FFB" w:rsidRDefault="00136FFB">
            <w:pPr>
              <w:spacing w:line="276" w:lineRule="auto"/>
              <w:rPr>
                <w:rFonts w:ascii="Arial Narrow" w:hAnsi="Arial Narrow" w:cs="Arial"/>
                <w:b/>
                <w:sz w:val="22"/>
                <w:szCs w:val="22"/>
                <w:lang w:val="en-GB"/>
              </w:rPr>
            </w:pPr>
          </w:p>
        </w:tc>
      </w:tr>
      <w:tr w:rsidR="00136FFB" w14:paraId="1E099B47"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02790A18"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lastRenderedPageBreak/>
              <w:t>5</w:t>
            </w:r>
          </w:p>
        </w:tc>
        <w:tc>
          <w:tcPr>
            <w:tcW w:w="9304" w:type="dxa"/>
            <w:tcBorders>
              <w:top w:val="single" w:sz="4" w:space="0" w:color="auto"/>
              <w:left w:val="single" w:sz="4" w:space="0" w:color="auto"/>
              <w:bottom w:val="single" w:sz="4" w:space="0" w:color="auto"/>
              <w:right w:val="single" w:sz="4" w:space="0" w:color="auto"/>
            </w:tcBorders>
          </w:tcPr>
          <w:p w14:paraId="7884EF77" w14:textId="3955E57E" w:rsidR="00136FFB" w:rsidRDefault="001F46E3">
            <w:pPr>
              <w:spacing w:line="276" w:lineRule="auto"/>
              <w:rPr>
                <w:rFonts w:ascii="Arial Narrow" w:hAnsi="Arial Narrow" w:cs="Arial"/>
                <w:sz w:val="22"/>
                <w:szCs w:val="22"/>
                <w:lang w:val="en-GB"/>
              </w:rPr>
            </w:pPr>
            <w:r>
              <w:rPr>
                <w:rFonts w:ascii="Arial Narrow" w:hAnsi="Arial Narrow" w:cs="Arial"/>
                <w:sz w:val="22"/>
                <w:szCs w:val="22"/>
                <w:lang w:val="en-GB"/>
              </w:rPr>
              <w:t>Always keep cleaning areas and space clean and tidy</w:t>
            </w:r>
            <w:r w:rsidR="00136FFB">
              <w:rPr>
                <w:rFonts w:ascii="Arial Narrow" w:hAnsi="Arial Narrow" w:cs="Arial"/>
                <w:sz w:val="22"/>
                <w:szCs w:val="22"/>
                <w:lang w:val="en-GB"/>
              </w:rPr>
              <w:t xml:space="preserve"> and cleaning equipment and materials safely stored away.</w:t>
            </w:r>
          </w:p>
          <w:p w14:paraId="1EE3A3A4" w14:textId="77777777" w:rsidR="00136FFB" w:rsidRDefault="00136FFB">
            <w:pPr>
              <w:spacing w:line="276" w:lineRule="auto"/>
              <w:rPr>
                <w:rFonts w:ascii="Arial Narrow" w:hAnsi="Arial Narrow" w:cs="Arial"/>
                <w:b/>
                <w:sz w:val="22"/>
                <w:szCs w:val="22"/>
                <w:lang w:val="en-GB"/>
              </w:rPr>
            </w:pPr>
          </w:p>
        </w:tc>
      </w:tr>
      <w:tr w:rsidR="00136FFB" w14:paraId="2996D3E8"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7196BE51"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6</w:t>
            </w:r>
          </w:p>
        </w:tc>
        <w:tc>
          <w:tcPr>
            <w:tcW w:w="9304" w:type="dxa"/>
            <w:tcBorders>
              <w:top w:val="single" w:sz="4" w:space="0" w:color="auto"/>
              <w:left w:val="single" w:sz="4" w:space="0" w:color="auto"/>
              <w:bottom w:val="single" w:sz="4" w:space="0" w:color="auto"/>
              <w:right w:val="single" w:sz="4" w:space="0" w:color="auto"/>
            </w:tcBorders>
          </w:tcPr>
          <w:p w14:paraId="3F102D3A"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Report anything in need of repair or replacement to the appropriate person, e.g. your team leader.</w:t>
            </w:r>
          </w:p>
          <w:p w14:paraId="6AA3D106" w14:textId="77777777" w:rsidR="00136FFB" w:rsidRDefault="00136FFB">
            <w:pPr>
              <w:spacing w:line="276" w:lineRule="auto"/>
              <w:rPr>
                <w:rFonts w:ascii="Arial Narrow" w:hAnsi="Arial Narrow" w:cs="Arial"/>
                <w:b/>
                <w:sz w:val="22"/>
                <w:szCs w:val="22"/>
                <w:lang w:val="en-GB"/>
              </w:rPr>
            </w:pPr>
          </w:p>
        </w:tc>
      </w:tr>
      <w:tr w:rsidR="00136FFB" w14:paraId="3F29335D"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1A4C475F"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7</w:t>
            </w:r>
          </w:p>
        </w:tc>
        <w:tc>
          <w:tcPr>
            <w:tcW w:w="9304" w:type="dxa"/>
            <w:tcBorders>
              <w:top w:val="single" w:sz="4" w:space="0" w:color="auto"/>
              <w:left w:val="single" w:sz="4" w:space="0" w:color="auto"/>
              <w:bottom w:val="single" w:sz="4" w:space="0" w:color="auto"/>
              <w:right w:val="single" w:sz="4" w:space="0" w:color="auto"/>
            </w:tcBorders>
          </w:tcPr>
          <w:p w14:paraId="7B5AC40D"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Be familiar with the required care standards and regulations governing your job.</w:t>
            </w:r>
          </w:p>
          <w:p w14:paraId="64201DEF" w14:textId="77777777" w:rsidR="00136FFB" w:rsidRDefault="00136FFB">
            <w:pPr>
              <w:spacing w:line="276" w:lineRule="auto"/>
              <w:ind w:left="567"/>
              <w:rPr>
                <w:rFonts w:ascii="Arial Narrow" w:hAnsi="Arial Narrow" w:cs="Arial"/>
                <w:b/>
                <w:sz w:val="22"/>
                <w:szCs w:val="22"/>
                <w:lang w:val="en-GB"/>
              </w:rPr>
            </w:pPr>
          </w:p>
        </w:tc>
      </w:tr>
      <w:tr w:rsidR="00136FFB" w14:paraId="647D8502"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2AA452F3"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8</w:t>
            </w:r>
          </w:p>
        </w:tc>
        <w:tc>
          <w:tcPr>
            <w:tcW w:w="9304" w:type="dxa"/>
            <w:tcBorders>
              <w:top w:val="single" w:sz="4" w:space="0" w:color="auto"/>
              <w:left w:val="single" w:sz="4" w:space="0" w:color="auto"/>
              <w:bottom w:val="single" w:sz="4" w:space="0" w:color="auto"/>
              <w:right w:val="single" w:sz="4" w:space="0" w:color="auto"/>
            </w:tcBorders>
          </w:tcPr>
          <w:p w14:paraId="7D0EF7C9"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Maintain polite and good communication with your colleagues and staff at all times.</w:t>
            </w:r>
          </w:p>
          <w:p w14:paraId="4244CD1C" w14:textId="77777777" w:rsidR="00136FFB" w:rsidRDefault="00136FFB">
            <w:pPr>
              <w:spacing w:line="276" w:lineRule="auto"/>
              <w:rPr>
                <w:rFonts w:ascii="Arial Narrow" w:hAnsi="Arial Narrow" w:cs="Arial"/>
                <w:b/>
                <w:sz w:val="22"/>
                <w:szCs w:val="22"/>
                <w:lang w:val="en-GB"/>
              </w:rPr>
            </w:pPr>
          </w:p>
        </w:tc>
      </w:tr>
      <w:tr w:rsidR="00136FFB" w14:paraId="15321B26"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3E6495C3"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9</w:t>
            </w:r>
          </w:p>
        </w:tc>
        <w:tc>
          <w:tcPr>
            <w:tcW w:w="9304" w:type="dxa"/>
            <w:tcBorders>
              <w:top w:val="single" w:sz="4" w:space="0" w:color="auto"/>
              <w:left w:val="single" w:sz="4" w:space="0" w:color="auto"/>
              <w:bottom w:val="single" w:sz="4" w:space="0" w:color="auto"/>
              <w:right w:val="single" w:sz="4" w:space="0" w:color="auto"/>
            </w:tcBorders>
          </w:tcPr>
          <w:p w14:paraId="33D2333B" w14:textId="77777777" w:rsidR="00136FFB" w:rsidRDefault="00136FFB">
            <w:pPr>
              <w:spacing w:line="276" w:lineRule="auto"/>
              <w:rPr>
                <w:rFonts w:ascii="Arial Narrow" w:hAnsi="Arial Narrow" w:cs="Arial"/>
                <w:b/>
                <w:sz w:val="22"/>
                <w:szCs w:val="22"/>
                <w:lang w:val="en-GB"/>
              </w:rPr>
            </w:pPr>
            <w:r>
              <w:rPr>
                <w:rFonts w:ascii="Arial Narrow" w:hAnsi="Arial Narrow" w:cs="Arial"/>
                <w:sz w:val="22"/>
                <w:szCs w:val="22"/>
                <w:lang w:val="en-GB"/>
              </w:rPr>
              <w:t>Direction of visitors and dealing with general enquiries</w:t>
            </w:r>
            <w:r>
              <w:rPr>
                <w:rFonts w:ascii="Arial Narrow" w:hAnsi="Arial Narrow" w:cs="Arial"/>
                <w:b/>
                <w:sz w:val="22"/>
                <w:szCs w:val="22"/>
                <w:lang w:val="en-GB"/>
              </w:rPr>
              <w:t>.</w:t>
            </w:r>
          </w:p>
          <w:p w14:paraId="22042CA9" w14:textId="77777777" w:rsidR="00136FFB" w:rsidRDefault="00136FFB">
            <w:pPr>
              <w:spacing w:line="276" w:lineRule="auto"/>
              <w:rPr>
                <w:rFonts w:ascii="Arial Narrow" w:hAnsi="Arial Narrow" w:cs="Arial"/>
                <w:b/>
                <w:sz w:val="22"/>
                <w:szCs w:val="22"/>
                <w:lang w:val="en-GB"/>
              </w:rPr>
            </w:pPr>
          </w:p>
        </w:tc>
      </w:tr>
      <w:tr w:rsidR="00136FFB" w14:paraId="2440F350"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3E484CC8"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10</w:t>
            </w:r>
          </w:p>
        </w:tc>
        <w:tc>
          <w:tcPr>
            <w:tcW w:w="9304" w:type="dxa"/>
            <w:tcBorders>
              <w:top w:val="single" w:sz="4" w:space="0" w:color="auto"/>
              <w:left w:val="single" w:sz="4" w:space="0" w:color="auto"/>
              <w:bottom w:val="single" w:sz="4" w:space="0" w:color="auto"/>
              <w:right w:val="single" w:sz="4" w:space="0" w:color="auto"/>
            </w:tcBorders>
          </w:tcPr>
          <w:p w14:paraId="76B67589"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To assist with conference connected work, e.g. displaying signs, setting up rooms, assisting conference delegates with their general enquiries.</w:t>
            </w:r>
          </w:p>
          <w:p w14:paraId="50C803A7" w14:textId="77777777" w:rsidR="00136FFB" w:rsidRDefault="00136FFB">
            <w:pPr>
              <w:spacing w:line="276" w:lineRule="auto"/>
              <w:rPr>
                <w:rFonts w:ascii="Arial Narrow" w:hAnsi="Arial Narrow" w:cs="Arial"/>
                <w:b/>
                <w:sz w:val="22"/>
                <w:szCs w:val="22"/>
                <w:lang w:val="en-GB"/>
              </w:rPr>
            </w:pPr>
          </w:p>
        </w:tc>
      </w:tr>
      <w:tr w:rsidR="00136FFB" w14:paraId="4B04912B"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6AC30F23"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11</w:t>
            </w:r>
          </w:p>
        </w:tc>
        <w:tc>
          <w:tcPr>
            <w:tcW w:w="9304" w:type="dxa"/>
            <w:tcBorders>
              <w:top w:val="single" w:sz="4" w:space="0" w:color="auto"/>
              <w:left w:val="single" w:sz="4" w:space="0" w:color="auto"/>
              <w:bottom w:val="single" w:sz="4" w:space="0" w:color="auto"/>
              <w:right w:val="single" w:sz="4" w:space="0" w:color="auto"/>
            </w:tcBorders>
          </w:tcPr>
          <w:p w14:paraId="5828B211"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Show initiative to anticipate problems arising with daily duties, conference and examinations work.</w:t>
            </w:r>
          </w:p>
          <w:p w14:paraId="2C4415C9" w14:textId="77777777" w:rsidR="00136FFB" w:rsidRDefault="00136FFB">
            <w:pPr>
              <w:spacing w:line="276" w:lineRule="auto"/>
              <w:rPr>
                <w:rFonts w:ascii="Arial Narrow" w:hAnsi="Arial Narrow" w:cs="Arial"/>
                <w:b/>
                <w:sz w:val="22"/>
                <w:szCs w:val="22"/>
                <w:lang w:val="en-GB"/>
              </w:rPr>
            </w:pPr>
          </w:p>
        </w:tc>
      </w:tr>
      <w:tr w:rsidR="00136FFB" w14:paraId="019BD882"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0941ED99"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12</w:t>
            </w:r>
          </w:p>
        </w:tc>
        <w:tc>
          <w:tcPr>
            <w:tcW w:w="9304" w:type="dxa"/>
            <w:tcBorders>
              <w:top w:val="single" w:sz="4" w:space="0" w:color="auto"/>
              <w:left w:val="single" w:sz="4" w:space="0" w:color="auto"/>
              <w:bottom w:val="single" w:sz="4" w:space="0" w:color="auto"/>
              <w:right w:val="single" w:sz="4" w:space="0" w:color="auto"/>
            </w:tcBorders>
          </w:tcPr>
          <w:p w14:paraId="4144CB4B"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Removal, repositioning and setting up furniture.</w:t>
            </w:r>
          </w:p>
          <w:p w14:paraId="0737C561" w14:textId="77777777" w:rsidR="00136FFB" w:rsidRDefault="00136FFB">
            <w:pPr>
              <w:spacing w:line="276" w:lineRule="auto"/>
              <w:rPr>
                <w:rFonts w:ascii="Arial Narrow" w:hAnsi="Arial Narrow" w:cs="Arial"/>
                <w:b/>
                <w:sz w:val="22"/>
                <w:szCs w:val="22"/>
                <w:lang w:val="en-GB"/>
              </w:rPr>
            </w:pPr>
          </w:p>
        </w:tc>
      </w:tr>
      <w:tr w:rsidR="00136FFB" w14:paraId="16DCD374"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52CDA487"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13</w:t>
            </w:r>
          </w:p>
        </w:tc>
        <w:tc>
          <w:tcPr>
            <w:tcW w:w="9304" w:type="dxa"/>
            <w:tcBorders>
              <w:top w:val="single" w:sz="4" w:space="0" w:color="auto"/>
              <w:left w:val="single" w:sz="4" w:space="0" w:color="auto"/>
              <w:bottom w:val="single" w:sz="4" w:space="0" w:color="auto"/>
              <w:right w:val="single" w:sz="4" w:space="0" w:color="auto"/>
            </w:tcBorders>
          </w:tcPr>
          <w:p w14:paraId="362DBCD1"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Assist with setting up, including laying-out of examination rooms, to include all examination materials required.</w:t>
            </w:r>
          </w:p>
          <w:p w14:paraId="13B160D7" w14:textId="77777777" w:rsidR="00136FFB" w:rsidRDefault="00136FFB">
            <w:pPr>
              <w:spacing w:line="276" w:lineRule="auto"/>
              <w:rPr>
                <w:rFonts w:ascii="Arial Narrow" w:hAnsi="Arial Narrow" w:cs="Arial"/>
                <w:sz w:val="22"/>
                <w:szCs w:val="22"/>
                <w:lang w:val="en-GB"/>
              </w:rPr>
            </w:pPr>
          </w:p>
        </w:tc>
      </w:tr>
      <w:tr w:rsidR="00136FFB" w14:paraId="0D97CC17"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30A8B739"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14</w:t>
            </w:r>
          </w:p>
        </w:tc>
        <w:tc>
          <w:tcPr>
            <w:tcW w:w="9304" w:type="dxa"/>
            <w:tcBorders>
              <w:top w:val="single" w:sz="4" w:space="0" w:color="auto"/>
              <w:left w:val="single" w:sz="4" w:space="0" w:color="auto"/>
              <w:bottom w:val="single" w:sz="4" w:space="0" w:color="auto"/>
              <w:right w:val="single" w:sz="4" w:space="0" w:color="auto"/>
            </w:tcBorders>
          </w:tcPr>
          <w:p w14:paraId="5389D462"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Clean carpets and windows as requested.</w:t>
            </w:r>
          </w:p>
          <w:p w14:paraId="69A582CC" w14:textId="77777777" w:rsidR="00136FFB" w:rsidRDefault="00136FFB">
            <w:pPr>
              <w:spacing w:line="276" w:lineRule="auto"/>
              <w:rPr>
                <w:rFonts w:ascii="Arial Narrow" w:hAnsi="Arial Narrow" w:cs="Arial"/>
                <w:sz w:val="22"/>
                <w:szCs w:val="22"/>
                <w:lang w:val="en-GB"/>
              </w:rPr>
            </w:pPr>
          </w:p>
        </w:tc>
      </w:tr>
      <w:tr w:rsidR="00136FFB" w14:paraId="6A93C5E7"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137D4B20"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15</w:t>
            </w:r>
          </w:p>
        </w:tc>
        <w:tc>
          <w:tcPr>
            <w:tcW w:w="9304" w:type="dxa"/>
            <w:tcBorders>
              <w:top w:val="single" w:sz="4" w:space="0" w:color="auto"/>
              <w:left w:val="single" w:sz="4" w:space="0" w:color="auto"/>
              <w:bottom w:val="single" w:sz="4" w:space="0" w:color="auto"/>
              <w:right w:val="single" w:sz="4" w:space="0" w:color="auto"/>
            </w:tcBorders>
          </w:tcPr>
          <w:p w14:paraId="48B7CA04"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Moving of furniture, equipment, printing, etc., across the University campus.</w:t>
            </w:r>
          </w:p>
          <w:p w14:paraId="4DCDC88E" w14:textId="77777777" w:rsidR="00136FFB" w:rsidRDefault="00136FFB">
            <w:pPr>
              <w:spacing w:line="276" w:lineRule="auto"/>
              <w:rPr>
                <w:rFonts w:ascii="Arial Narrow" w:hAnsi="Arial Narrow" w:cs="Arial"/>
                <w:sz w:val="22"/>
                <w:szCs w:val="22"/>
                <w:lang w:val="en-GB"/>
              </w:rPr>
            </w:pPr>
          </w:p>
        </w:tc>
      </w:tr>
      <w:tr w:rsidR="00136FFB" w14:paraId="7D9F1157"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421C1259"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16</w:t>
            </w:r>
          </w:p>
        </w:tc>
        <w:tc>
          <w:tcPr>
            <w:tcW w:w="9304" w:type="dxa"/>
            <w:tcBorders>
              <w:top w:val="single" w:sz="4" w:space="0" w:color="auto"/>
              <w:left w:val="single" w:sz="4" w:space="0" w:color="auto"/>
              <w:bottom w:val="single" w:sz="4" w:space="0" w:color="auto"/>
              <w:right w:val="single" w:sz="4" w:space="0" w:color="auto"/>
            </w:tcBorders>
          </w:tcPr>
          <w:p w14:paraId="49F8BB98" w14:textId="26345532"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xml:space="preserve">Computer work to include completing and reporting repairs as required to </w:t>
            </w:r>
            <w:r w:rsidR="009140EE">
              <w:rPr>
                <w:rFonts w:ascii="Arial Narrow" w:hAnsi="Arial Narrow" w:cs="Arial"/>
                <w:sz w:val="22"/>
                <w:szCs w:val="22"/>
                <w:lang w:val="en-GB"/>
              </w:rPr>
              <w:t>Campu</w:t>
            </w:r>
            <w:r>
              <w:rPr>
                <w:rFonts w:ascii="Arial Narrow" w:hAnsi="Arial Narrow" w:cs="Arial"/>
                <w:sz w:val="22"/>
                <w:szCs w:val="22"/>
                <w:lang w:val="en-GB"/>
              </w:rPr>
              <w:t>s</w:t>
            </w:r>
            <w:r w:rsidR="009140EE">
              <w:rPr>
                <w:rFonts w:ascii="Arial Narrow" w:hAnsi="Arial Narrow" w:cs="Arial"/>
                <w:sz w:val="22"/>
                <w:szCs w:val="22"/>
                <w:lang w:val="en-GB"/>
              </w:rPr>
              <w:t xml:space="preserve"> Services</w:t>
            </w:r>
            <w:r>
              <w:rPr>
                <w:rFonts w:ascii="Arial Narrow" w:hAnsi="Arial Narrow" w:cs="Arial"/>
                <w:sz w:val="22"/>
                <w:szCs w:val="22"/>
                <w:lang w:val="en-GB"/>
              </w:rPr>
              <w:t>, and accessing the University's Employee Self Service computer database.</w:t>
            </w:r>
          </w:p>
          <w:p w14:paraId="66419932" w14:textId="77777777" w:rsidR="00136FFB" w:rsidRDefault="00136FFB">
            <w:pPr>
              <w:spacing w:line="276" w:lineRule="auto"/>
              <w:rPr>
                <w:rFonts w:ascii="Arial Narrow" w:hAnsi="Arial Narrow" w:cs="Arial"/>
                <w:sz w:val="22"/>
                <w:szCs w:val="22"/>
                <w:lang w:val="en-GB"/>
              </w:rPr>
            </w:pPr>
          </w:p>
        </w:tc>
      </w:tr>
      <w:tr w:rsidR="00136FFB" w14:paraId="560DA35E"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5A693250"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17</w:t>
            </w:r>
          </w:p>
        </w:tc>
        <w:tc>
          <w:tcPr>
            <w:tcW w:w="9304" w:type="dxa"/>
            <w:tcBorders>
              <w:top w:val="single" w:sz="4" w:space="0" w:color="auto"/>
              <w:left w:val="single" w:sz="4" w:space="0" w:color="auto"/>
              <w:bottom w:val="single" w:sz="4" w:space="0" w:color="auto"/>
              <w:right w:val="single" w:sz="4" w:space="0" w:color="auto"/>
            </w:tcBorders>
          </w:tcPr>
          <w:p w14:paraId="10BBFCB5"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Undertake health and safety training to include lifting and carrying as required.</w:t>
            </w:r>
          </w:p>
          <w:p w14:paraId="16DA76D6" w14:textId="77777777" w:rsidR="00136FFB" w:rsidRDefault="00136FFB">
            <w:pPr>
              <w:spacing w:line="276" w:lineRule="auto"/>
              <w:rPr>
                <w:rFonts w:ascii="Arial Narrow" w:hAnsi="Arial Narrow" w:cs="Arial"/>
                <w:sz w:val="22"/>
                <w:szCs w:val="22"/>
                <w:lang w:val="en-GB"/>
              </w:rPr>
            </w:pPr>
          </w:p>
        </w:tc>
      </w:tr>
      <w:tr w:rsidR="00136FFB" w14:paraId="2E63C628"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64412CC1"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18</w:t>
            </w:r>
          </w:p>
        </w:tc>
        <w:tc>
          <w:tcPr>
            <w:tcW w:w="9304" w:type="dxa"/>
            <w:tcBorders>
              <w:top w:val="single" w:sz="4" w:space="0" w:color="auto"/>
              <w:left w:val="single" w:sz="4" w:space="0" w:color="auto"/>
              <w:bottom w:val="single" w:sz="4" w:space="0" w:color="auto"/>
              <w:right w:val="single" w:sz="4" w:space="0" w:color="auto"/>
            </w:tcBorders>
          </w:tcPr>
          <w:p w14:paraId="335EDFA0"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Be prepared to receive and undertake further training as required.</w:t>
            </w:r>
          </w:p>
          <w:p w14:paraId="59B5CC19" w14:textId="77777777" w:rsidR="00136FFB" w:rsidRDefault="00136FFB">
            <w:pPr>
              <w:spacing w:line="276" w:lineRule="auto"/>
              <w:rPr>
                <w:rFonts w:ascii="Arial Narrow" w:hAnsi="Arial Narrow" w:cs="Arial"/>
                <w:sz w:val="22"/>
                <w:szCs w:val="22"/>
                <w:lang w:val="en-GB"/>
              </w:rPr>
            </w:pPr>
          </w:p>
        </w:tc>
      </w:tr>
      <w:tr w:rsidR="00136FFB" w14:paraId="4587763D" w14:textId="77777777" w:rsidTr="00136FFB">
        <w:tc>
          <w:tcPr>
            <w:tcW w:w="472" w:type="dxa"/>
            <w:tcBorders>
              <w:top w:val="single" w:sz="4" w:space="0" w:color="auto"/>
              <w:left w:val="single" w:sz="4" w:space="0" w:color="auto"/>
              <w:bottom w:val="single" w:sz="4" w:space="0" w:color="auto"/>
              <w:right w:val="single" w:sz="4" w:space="0" w:color="auto"/>
            </w:tcBorders>
            <w:hideMark/>
          </w:tcPr>
          <w:p w14:paraId="44B5B5A9"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19</w:t>
            </w:r>
          </w:p>
        </w:tc>
        <w:tc>
          <w:tcPr>
            <w:tcW w:w="9304" w:type="dxa"/>
            <w:tcBorders>
              <w:top w:val="single" w:sz="4" w:space="0" w:color="auto"/>
              <w:left w:val="single" w:sz="4" w:space="0" w:color="auto"/>
              <w:bottom w:val="single" w:sz="4" w:space="0" w:color="auto"/>
              <w:right w:val="single" w:sz="4" w:space="0" w:color="auto"/>
            </w:tcBorders>
          </w:tcPr>
          <w:p w14:paraId="0A06F907"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xml:space="preserve">Duties will be undertaken across all University buildings - </w:t>
            </w:r>
            <w:r>
              <w:rPr>
                <w:rFonts w:ascii="Arial Narrow" w:hAnsi="Arial Narrow" w:cs="Arial"/>
                <w:sz w:val="22"/>
                <w:szCs w:val="22"/>
                <w:lang w:eastAsia="en-GB"/>
              </w:rPr>
              <w:t>post holders should note that they could be requested to change building / work location at any time as required.</w:t>
            </w:r>
          </w:p>
          <w:p w14:paraId="488C32D8" w14:textId="77777777" w:rsidR="00136FFB" w:rsidRDefault="00136FFB">
            <w:pPr>
              <w:spacing w:line="276" w:lineRule="auto"/>
              <w:rPr>
                <w:rFonts w:ascii="Arial Narrow" w:hAnsi="Arial Narrow" w:cs="Arial"/>
                <w:sz w:val="22"/>
                <w:szCs w:val="22"/>
                <w:lang w:val="en-GB"/>
              </w:rPr>
            </w:pPr>
          </w:p>
        </w:tc>
      </w:tr>
      <w:tr w:rsidR="00136FFB" w14:paraId="18EC0238" w14:textId="77777777" w:rsidTr="00136FFB">
        <w:tc>
          <w:tcPr>
            <w:tcW w:w="9776" w:type="dxa"/>
            <w:gridSpan w:val="2"/>
            <w:tcBorders>
              <w:top w:val="single" w:sz="4" w:space="0" w:color="auto"/>
              <w:left w:val="single" w:sz="4" w:space="0" w:color="auto"/>
              <w:bottom w:val="single" w:sz="4" w:space="0" w:color="auto"/>
              <w:right w:val="single" w:sz="4" w:space="0" w:color="auto"/>
            </w:tcBorders>
          </w:tcPr>
          <w:p w14:paraId="78CFDFF8" w14:textId="77777777" w:rsidR="00136FFB" w:rsidRDefault="00136FFB">
            <w:pPr>
              <w:autoSpaceDE w:val="0"/>
              <w:autoSpaceDN w:val="0"/>
              <w:adjustRightInd w:val="0"/>
              <w:spacing w:line="276" w:lineRule="auto"/>
              <w:rPr>
                <w:rFonts w:ascii="Arial Narrow" w:hAnsi="Arial Narrow" w:cs="Arial"/>
                <w:sz w:val="22"/>
                <w:szCs w:val="22"/>
                <w:lang w:val="en-GB" w:eastAsia="en-GB"/>
              </w:rPr>
            </w:pPr>
          </w:p>
          <w:p w14:paraId="59D016D1" w14:textId="77777777" w:rsidR="00136FFB" w:rsidRDefault="00136FFB">
            <w:pPr>
              <w:autoSpaceDE w:val="0"/>
              <w:autoSpaceDN w:val="0"/>
              <w:adjustRightInd w:val="0"/>
              <w:spacing w:line="276" w:lineRule="auto"/>
              <w:rPr>
                <w:rFonts w:ascii="Arial Narrow" w:hAnsi="Arial Narrow" w:cs="Arial"/>
                <w:sz w:val="22"/>
                <w:szCs w:val="22"/>
                <w:lang w:val="en-GB" w:eastAsia="en-GB"/>
              </w:rPr>
            </w:pPr>
            <w:r>
              <w:rPr>
                <w:rFonts w:ascii="Arial Narrow" w:hAnsi="Arial Narrow" w:cs="Arial"/>
                <w:sz w:val="22"/>
                <w:szCs w:val="22"/>
                <w:lang w:val="en-GB" w:eastAsia="en-GB"/>
              </w:rPr>
              <w:t>The post holder will be encouraged to actively promote energy saving measures to colleagues, whilst at the same time minimising their own environmental impact, using resources with minimum waste and increased recycling.</w:t>
            </w:r>
          </w:p>
          <w:p w14:paraId="1F083528" w14:textId="77777777" w:rsidR="00136FFB" w:rsidRDefault="00136FFB">
            <w:pPr>
              <w:spacing w:line="276" w:lineRule="auto"/>
              <w:rPr>
                <w:rFonts w:ascii="Arial Narrow" w:hAnsi="Arial Narrow" w:cs="Arial"/>
                <w:sz w:val="22"/>
                <w:szCs w:val="22"/>
                <w:lang w:val="en-GB"/>
              </w:rPr>
            </w:pPr>
          </w:p>
        </w:tc>
      </w:tr>
      <w:tr w:rsidR="00136FFB" w14:paraId="3A86493D" w14:textId="77777777" w:rsidTr="00136FFB">
        <w:tc>
          <w:tcPr>
            <w:tcW w:w="9776" w:type="dxa"/>
            <w:gridSpan w:val="2"/>
            <w:tcBorders>
              <w:top w:val="single" w:sz="4" w:space="0" w:color="auto"/>
              <w:left w:val="single" w:sz="4" w:space="0" w:color="auto"/>
              <w:bottom w:val="single" w:sz="4" w:space="0" w:color="auto"/>
              <w:right w:val="single" w:sz="4" w:space="0" w:color="auto"/>
            </w:tcBorders>
          </w:tcPr>
          <w:p w14:paraId="311DEB26" w14:textId="77777777" w:rsidR="00136FFB" w:rsidRDefault="00136FFB">
            <w:pPr>
              <w:autoSpaceDE w:val="0"/>
              <w:autoSpaceDN w:val="0"/>
              <w:adjustRightInd w:val="0"/>
              <w:spacing w:line="276" w:lineRule="auto"/>
              <w:rPr>
                <w:rFonts w:ascii="Arial Narrow" w:hAnsi="Arial Narrow" w:cs="Arial"/>
                <w:sz w:val="22"/>
                <w:szCs w:val="22"/>
              </w:rPr>
            </w:pPr>
          </w:p>
          <w:p w14:paraId="63D2CB3F" w14:textId="77777777" w:rsidR="00136FFB" w:rsidRDefault="00136FFB">
            <w:pPr>
              <w:autoSpaceDE w:val="0"/>
              <w:autoSpaceDN w:val="0"/>
              <w:adjustRightInd w:val="0"/>
              <w:spacing w:line="276" w:lineRule="auto"/>
              <w:rPr>
                <w:rFonts w:ascii="Arial Narrow" w:hAnsi="Arial Narrow" w:cs="Arial"/>
                <w:sz w:val="22"/>
                <w:szCs w:val="22"/>
                <w:lang w:val="en-GB"/>
              </w:rPr>
            </w:pPr>
            <w:r>
              <w:rPr>
                <w:rFonts w:ascii="Arial Narrow" w:hAnsi="Arial Narrow" w:cs="Arial"/>
                <w:sz w:val="22"/>
                <w:szCs w:val="22"/>
                <w:lang w:val="en-GB"/>
              </w:rPr>
              <w:t>The post holder will, from time to time, be required to undertake other duties of a similar nature as reasonably required by their line manager.</w:t>
            </w:r>
          </w:p>
          <w:p w14:paraId="28CC23CD" w14:textId="77777777" w:rsidR="00136FFB" w:rsidRDefault="00136FFB">
            <w:pPr>
              <w:autoSpaceDE w:val="0"/>
              <w:autoSpaceDN w:val="0"/>
              <w:adjustRightInd w:val="0"/>
              <w:spacing w:line="276" w:lineRule="auto"/>
              <w:rPr>
                <w:rFonts w:ascii="Arial Narrow" w:hAnsi="Arial Narrow" w:cs="Arial"/>
                <w:sz w:val="22"/>
                <w:szCs w:val="22"/>
                <w:lang w:val="en-GB" w:eastAsia="en-GB"/>
              </w:rPr>
            </w:pPr>
          </w:p>
        </w:tc>
      </w:tr>
    </w:tbl>
    <w:p w14:paraId="4CB473DD" w14:textId="77777777" w:rsidR="00136FFB" w:rsidRDefault="00136FFB" w:rsidP="00136FFB">
      <w:pPr>
        <w:rPr>
          <w:rFonts w:ascii="Arial Narrow" w:hAnsi="Arial Narrow" w:cs="Arial"/>
          <w:sz w:val="22"/>
          <w:szCs w:val="22"/>
          <w:lang w:val="en-GB"/>
        </w:rPr>
        <w:sectPr w:rsidR="00136FFB">
          <w:pgSz w:w="11906" w:h="16838"/>
          <w:pgMar w:top="1134" w:right="1134" w:bottom="1134" w:left="1134" w:header="709" w:footer="709" w:gutter="0"/>
          <w:cols w:space="720"/>
        </w:sectPr>
      </w:pPr>
    </w:p>
    <w:p w14:paraId="41CDC2CC" w14:textId="14258BE3" w:rsidR="00136FFB" w:rsidRDefault="00136FFB" w:rsidP="00136FFB">
      <w:pPr>
        <w:rPr>
          <w:rFonts w:ascii="Arial Narrow" w:hAnsi="Arial Narrow" w:cs="Arial"/>
          <w:b/>
          <w:sz w:val="22"/>
          <w:szCs w:val="22"/>
          <w:lang w:val="en-GB"/>
        </w:rPr>
      </w:pPr>
      <w:r>
        <w:rPr>
          <w:rFonts w:ascii="Arial Narrow" w:hAnsi="Arial Narrow" w:cs="Arial"/>
          <w:b/>
          <w:noProof/>
          <w:sz w:val="22"/>
          <w:szCs w:val="22"/>
          <w:lang w:val="en-GB" w:eastAsia="en-GB"/>
        </w:rPr>
        <w:lastRenderedPageBreak/>
        <w:drawing>
          <wp:inline distT="0" distB="0" distL="0" distR="0" wp14:anchorId="0D80D759" wp14:editId="6A24783C">
            <wp:extent cx="14287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DB6D9F7" w14:textId="77777777" w:rsidR="00136FFB" w:rsidRDefault="00136FFB" w:rsidP="00136FFB">
      <w:pPr>
        <w:jc w:val="center"/>
        <w:rPr>
          <w:rFonts w:ascii="Arial Narrow" w:hAnsi="Arial Narrow" w:cs="Arial"/>
          <w:b/>
          <w:bCs/>
          <w:sz w:val="22"/>
          <w:szCs w:val="22"/>
          <w:lang w:val="en-GB"/>
        </w:rPr>
      </w:pPr>
      <w:r>
        <w:rPr>
          <w:rFonts w:ascii="Arial Narrow" w:hAnsi="Arial Narrow" w:cs="Arial"/>
          <w:b/>
          <w:bCs/>
          <w:sz w:val="22"/>
          <w:szCs w:val="22"/>
          <w:lang w:val="en-GB"/>
        </w:rPr>
        <w:t>Person Specification</w:t>
      </w:r>
    </w:p>
    <w:p w14:paraId="3AD481A4" w14:textId="77777777" w:rsidR="00136FFB" w:rsidRDefault="00136FFB" w:rsidP="00136FFB">
      <w:pPr>
        <w:jc w:val="center"/>
        <w:rPr>
          <w:rFonts w:ascii="Arial Narrow" w:hAnsi="Arial Narrow" w:cs="Arial"/>
          <w:b/>
          <w:bCs/>
          <w:sz w:val="22"/>
          <w:szCs w:val="22"/>
          <w:lang w:val="en-GB"/>
        </w:rPr>
      </w:pPr>
    </w:p>
    <w:tbl>
      <w:tblPr>
        <w:tblW w:w="9780" w:type="dxa"/>
        <w:tblLayout w:type="fixed"/>
        <w:tblCellMar>
          <w:left w:w="0" w:type="dxa"/>
          <w:right w:w="0" w:type="dxa"/>
        </w:tblCellMar>
        <w:tblLook w:val="04A0" w:firstRow="1" w:lastRow="0" w:firstColumn="1" w:lastColumn="0" w:noHBand="0" w:noVBand="1"/>
      </w:tblPr>
      <w:tblGrid>
        <w:gridCol w:w="6206"/>
        <w:gridCol w:w="1787"/>
        <w:gridCol w:w="1787"/>
      </w:tblGrid>
      <w:tr w:rsidR="00136FFB" w14:paraId="1ECD79F1" w14:textId="77777777" w:rsidTr="00136FFB">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57E512A"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Criteria</w:t>
            </w:r>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FC70E7" w14:textId="77777777" w:rsidR="00136FFB" w:rsidRDefault="00136FFB">
            <w:pPr>
              <w:spacing w:line="276" w:lineRule="auto"/>
              <w:jc w:val="center"/>
              <w:rPr>
                <w:rFonts w:ascii="Arial Narrow" w:hAnsi="Arial Narrow" w:cs="Arial"/>
                <w:b/>
                <w:sz w:val="22"/>
                <w:szCs w:val="22"/>
                <w:lang w:val="en-GB"/>
              </w:rPr>
            </w:pPr>
            <w:r>
              <w:rPr>
                <w:rFonts w:ascii="Arial Narrow" w:hAnsi="Arial Narrow" w:cs="Arial"/>
                <w:b/>
                <w:sz w:val="22"/>
                <w:szCs w:val="22"/>
                <w:lang w:val="en-GB"/>
              </w:rPr>
              <w:t>Essential</w:t>
            </w:r>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484340C" w14:textId="77777777" w:rsidR="00136FFB" w:rsidRDefault="00136FFB">
            <w:pPr>
              <w:spacing w:line="276" w:lineRule="auto"/>
              <w:jc w:val="center"/>
              <w:rPr>
                <w:rFonts w:ascii="Arial Narrow" w:hAnsi="Arial Narrow" w:cs="Arial"/>
                <w:b/>
                <w:sz w:val="22"/>
                <w:szCs w:val="22"/>
                <w:lang w:val="en-GB"/>
              </w:rPr>
            </w:pPr>
            <w:r>
              <w:rPr>
                <w:rFonts w:ascii="Arial Narrow" w:hAnsi="Arial Narrow" w:cs="Arial"/>
                <w:b/>
                <w:sz w:val="22"/>
                <w:szCs w:val="22"/>
                <w:lang w:val="en-GB"/>
              </w:rPr>
              <w:t>Desirable</w:t>
            </w:r>
          </w:p>
        </w:tc>
      </w:tr>
      <w:tr w:rsidR="00136FFB" w14:paraId="02461844" w14:textId="77777777" w:rsidTr="00136FFB">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BD443"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AF3A4"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1CA9A"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w:t>
            </w:r>
          </w:p>
        </w:tc>
      </w:tr>
      <w:tr w:rsidR="00136FFB" w14:paraId="4F5864AB" w14:textId="77777777" w:rsidTr="00136FFB">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561DA385"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Qualifications</w:t>
            </w: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4A1715B6" w14:textId="77777777" w:rsidR="00136FFB" w:rsidRDefault="00136FFB">
            <w:pPr>
              <w:spacing w:line="276" w:lineRule="auto"/>
              <w:rPr>
                <w:rFonts w:ascii="Arial Narrow" w:hAnsi="Arial Narrow" w:cs="Arial"/>
                <w:sz w:val="22"/>
                <w:szCs w:val="22"/>
                <w:lang w:val="en-GB"/>
              </w:rPr>
            </w:pP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72A8C347" w14:textId="77777777" w:rsidR="00136FFB" w:rsidRDefault="00136FFB">
            <w:pPr>
              <w:spacing w:line="276" w:lineRule="auto"/>
              <w:rPr>
                <w:rFonts w:ascii="Arial Narrow" w:hAnsi="Arial Narrow" w:cs="Arial"/>
                <w:sz w:val="22"/>
                <w:szCs w:val="22"/>
                <w:lang w:val="en-GB"/>
              </w:rPr>
            </w:pPr>
          </w:p>
        </w:tc>
      </w:tr>
      <w:tr w:rsidR="00136FFB" w14:paraId="147EEE20"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0D1AC0ED" w14:textId="77777777" w:rsidR="00136FFB" w:rsidRDefault="00136FFB">
            <w:pPr>
              <w:spacing w:line="276" w:lineRule="auto"/>
              <w:rPr>
                <w:rFonts w:ascii="Arial Narrow" w:hAnsi="Arial Narrow" w:cs="Arial"/>
                <w:b/>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5667FE8A"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6E9CE80B" w14:textId="77777777" w:rsidR="00136FFB" w:rsidRDefault="00136FFB">
            <w:pPr>
              <w:spacing w:line="276" w:lineRule="auto"/>
              <w:jc w:val="center"/>
              <w:rPr>
                <w:rFonts w:ascii="Arial Narrow" w:hAnsi="Arial Narrow" w:cs="Arial"/>
                <w:sz w:val="22"/>
                <w:szCs w:val="22"/>
                <w:lang w:val="en-GB"/>
              </w:rPr>
            </w:pPr>
          </w:p>
        </w:tc>
      </w:tr>
      <w:tr w:rsidR="00136FFB" w14:paraId="15A31473"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64820C7A"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NVQ2 or BTEC in Cleaning.</w:t>
            </w:r>
          </w:p>
        </w:tc>
        <w:tc>
          <w:tcPr>
            <w:tcW w:w="1786" w:type="dxa"/>
            <w:tcBorders>
              <w:top w:val="nil"/>
              <w:left w:val="nil"/>
              <w:bottom w:val="nil"/>
              <w:right w:val="single" w:sz="8" w:space="0" w:color="auto"/>
            </w:tcBorders>
            <w:tcMar>
              <w:top w:w="0" w:type="dxa"/>
              <w:left w:w="108" w:type="dxa"/>
              <w:bottom w:w="0" w:type="dxa"/>
              <w:right w:w="108" w:type="dxa"/>
            </w:tcMar>
          </w:tcPr>
          <w:p w14:paraId="6C258FC4"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hideMark/>
          </w:tcPr>
          <w:p w14:paraId="78093E2C"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6F44361E"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C543A00"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3641CAA6"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5080212" w14:textId="77777777" w:rsidR="00136FFB" w:rsidRDefault="00136FFB">
            <w:pPr>
              <w:spacing w:line="276" w:lineRule="auto"/>
              <w:jc w:val="center"/>
              <w:rPr>
                <w:rFonts w:ascii="Arial Narrow" w:hAnsi="Arial Narrow" w:cs="Arial"/>
                <w:sz w:val="22"/>
                <w:szCs w:val="22"/>
                <w:lang w:val="en-GB"/>
              </w:rPr>
            </w:pPr>
          </w:p>
        </w:tc>
      </w:tr>
      <w:tr w:rsidR="00136FFB" w14:paraId="53F2A5B5"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26DD04FA"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Good level of numeracy and literacy both in spoken and written English language.</w:t>
            </w:r>
          </w:p>
        </w:tc>
        <w:tc>
          <w:tcPr>
            <w:tcW w:w="1786" w:type="dxa"/>
            <w:tcBorders>
              <w:top w:val="nil"/>
              <w:left w:val="nil"/>
              <w:bottom w:val="nil"/>
              <w:right w:val="single" w:sz="8" w:space="0" w:color="auto"/>
            </w:tcBorders>
            <w:tcMar>
              <w:top w:w="0" w:type="dxa"/>
              <w:left w:w="108" w:type="dxa"/>
              <w:bottom w:w="0" w:type="dxa"/>
              <w:right w:w="108" w:type="dxa"/>
            </w:tcMar>
            <w:hideMark/>
          </w:tcPr>
          <w:p w14:paraId="0814A9D7" w14:textId="24AC1BD6"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BC4475E" w14:textId="5C9D96B9" w:rsidR="00136FFB" w:rsidRDefault="00E820E2">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0E6BD575"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1ECBF250"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11BAD93"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6DDE90F4" w14:textId="456E5970" w:rsidR="00136FFB" w:rsidRDefault="00E820E2">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28AA3729"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59E8A3DF"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Have a basic level of computer literacy.</w:t>
            </w:r>
            <w:r>
              <w:rPr>
                <w:rFonts w:ascii="Arial Narrow" w:hAnsi="Arial Narrow" w:cs="Arial"/>
                <w:sz w:val="22"/>
                <w:szCs w:val="22"/>
                <w:lang w:val="en-GB"/>
              </w:rPr>
              <w:softHyphen/>
            </w:r>
            <w:r>
              <w:rPr>
                <w:rFonts w:ascii="Arial Narrow" w:hAnsi="Arial Narrow" w:cs="Arial"/>
                <w:sz w:val="22"/>
                <w:szCs w:val="22"/>
                <w:lang w:val="en-GB"/>
              </w:rPr>
              <w:softHyphen/>
            </w:r>
            <w:r>
              <w:rPr>
                <w:rFonts w:ascii="Arial Narrow" w:hAnsi="Arial Narrow" w:cs="Arial"/>
                <w:sz w:val="22"/>
                <w:szCs w:val="22"/>
                <w:lang w:val="en-GB"/>
              </w:rPr>
              <w:softHyphen/>
            </w:r>
            <w:r>
              <w:rPr>
                <w:rFonts w:ascii="Arial Narrow" w:hAnsi="Arial Narrow" w:cs="Arial"/>
                <w:sz w:val="22"/>
                <w:szCs w:val="22"/>
                <w:lang w:val="en-GB"/>
              </w:rPr>
              <w:softHyphen/>
            </w:r>
          </w:p>
        </w:tc>
        <w:tc>
          <w:tcPr>
            <w:tcW w:w="1786" w:type="dxa"/>
            <w:tcBorders>
              <w:top w:val="nil"/>
              <w:left w:val="nil"/>
              <w:bottom w:val="nil"/>
              <w:right w:val="single" w:sz="8" w:space="0" w:color="auto"/>
            </w:tcBorders>
            <w:tcMar>
              <w:top w:w="0" w:type="dxa"/>
              <w:left w:w="108" w:type="dxa"/>
              <w:bottom w:w="0" w:type="dxa"/>
              <w:right w:w="108" w:type="dxa"/>
            </w:tcMar>
            <w:hideMark/>
          </w:tcPr>
          <w:p w14:paraId="4CE38EF5" w14:textId="638B2778"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50F02AE3" w14:textId="77777777" w:rsidR="00136FFB" w:rsidRDefault="00136FFB">
            <w:pPr>
              <w:spacing w:line="276" w:lineRule="auto"/>
              <w:jc w:val="center"/>
              <w:rPr>
                <w:rFonts w:ascii="Arial Narrow" w:hAnsi="Arial Narrow" w:cs="Arial"/>
                <w:sz w:val="22"/>
                <w:szCs w:val="22"/>
                <w:lang w:val="en-GB"/>
              </w:rPr>
            </w:pPr>
          </w:p>
        </w:tc>
      </w:tr>
      <w:tr w:rsidR="00136FFB" w14:paraId="2C98A7EC" w14:textId="77777777" w:rsidTr="00136FFB">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12DA91" w14:textId="77777777" w:rsidR="00136FFB" w:rsidRDefault="00136FFB">
            <w:pPr>
              <w:spacing w:line="276" w:lineRule="auto"/>
              <w:rPr>
                <w:rFonts w:ascii="Arial Narrow" w:hAnsi="Arial Narrow" w:cs="Arial"/>
                <w:b/>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5F57A8C4"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40F25AF8" w14:textId="77777777" w:rsidR="00136FFB" w:rsidRDefault="00136FFB">
            <w:pPr>
              <w:spacing w:line="276" w:lineRule="auto"/>
              <w:jc w:val="center"/>
              <w:rPr>
                <w:rFonts w:ascii="Arial Narrow" w:hAnsi="Arial Narrow" w:cs="Arial"/>
                <w:sz w:val="22"/>
                <w:szCs w:val="22"/>
                <w:lang w:val="en-GB"/>
              </w:rPr>
            </w:pPr>
          </w:p>
        </w:tc>
      </w:tr>
      <w:tr w:rsidR="00136FFB" w14:paraId="401C6DA2" w14:textId="77777777" w:rsidTr="00136FFB">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776EDBAD" w14:textId="77777777" w:rsidR="00136FFB" w:rsidRDefault="00136FFB">
            <w:pPr>
              <w:spacing w:line="276" w:lineRule="auto"/>
              <w:rPr>
                <w:rFonts w:ascii="Arial Narrow" w:hAnsi="Arial Narrow" w:cs="Arial"/>
                <w:b/>
                <w:sz w:val="22"/>
                <w:szCs w:val="22"/>
                <w:lang w:val="en-GB"/>
              </w:rPr>
            </w:pPr>
            <w:r>
              <w:rPr>
                <w:rFonts w:ascii="Arial Narrow" w:hAnsi="Arial Narrow" w:cs="Arial"/>
                <w:b/>
                <w:sz w:val="22"/>
                <w:szCs w:val="22"/>
                <w:lang w:val="en-GB"/>
              </w:rPr>
              <w:t>Experience and Knowledge</w:t>
            </w: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72EE7EF8" w14:textId="77777777" w:rsidR="00136FFB" w:rsidRDefault="00136FFB">
            <w:pPr>
              <w:spacing w:line="276" w:lineRule="auto"/>
              <w:rPr>
                <w:rFonts w:ascii="Arial Narrow" w:hAnsi="Arial Narrow" w:cs="Arial"/>
                <w:sz w:val="22"/>
                <w:szCs w:val="22"/>
                <w:lang w:val="en-GB"/>
              </w:rPr>
            </w:pP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4289EB80" w14:textId="77777777" w:rsidR="00136FFB" w:rsidRDefault="00136FFB">
            <w:pPr>
              <w:spacing w:line="276" w:lineRule="auto"/>
              <w:rPr>
                <w:rFonts w:ascii="Arial Narrow" w:hAnsi="Arial Narrow" w:cs="Arial"/>
                <w:sz w:val="22"/>
                <w:szCs w:val="22"/>
                <w:lang w:val="en-GB"/>
              </w:rPr>
            </w:pPr>
          </w:p>
        </w:tc>
      </w:tr>
      <w:tr w:rsidR="00136FFB" w14:paraId="503F58B8"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1DA6BB6B" w14:textId="77777777" w:rsidR="00136FFB" w:rsidRDefault="00136FFB">
            <w:pPr>
              <w:spacing w:line="276" w:lineRule="auto"/>
              <w:rPr>
                <w:rFonts w:ascii="Arial Narrow" w:hAnsi="Arial Narrow" w:cs="Arial"/>
                <w:b/>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2070AA00"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D368956" w14:textId="77777777" w:rsidR="00136FFB" w:rsidRDefault="00136FFB">
            <w:pPr>
              <w:spacing w:line="276" w:lineRule="auto"/>
              <w:jc w:val="center"/>
              <w:rPr>
                <w:rFonts w:ascii="Arial Narrow" w:hAnsi="Arial Narrow" w:cs="Arial"/>
                <w:sz w:val="22"/>
                <w:szCs w:val="22"/>
                <w:lang w:val="en-GB"/>
              </w:rPr>
            </w:pPr>
          </w:p>
        </w:tc>
      </w:tr>
      <w:tr w:rsidR="00136FFB" w14:paraId="2BD39129"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293B78B1"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Understanding of basic health and safety and COSHH requirements commensurate to the post.</w:t>
            </w:r>
          </w:p>
        </w:tc>
        <w:tc>
          <w:tcPr>
            <w:tcW w:w="1786" w:type="dxa"/>
            <w:tcBorders>
              <w:top w:val="nil"/>
              <w:left w:val="nil"/>
              <w:bottom w:val="nil"/>
              <w:right w:val="single" w:sz="8" w:space="0" w:color="auto"/>
            </w:tcBorders>
            <w:tcMar>
              <w:top w:w="0" w:type="dxa"/>
              <w:left w:w="108" w:type="dxa"/>
              <w:bottom w:w="0" w:type="dxa"/>
              <w:right w:w="108" w:type="dxa"/>
            </w:tcMar>
            <w:hideMark/>
          </w:tcPr>
          <w:p w14:paraId="6991DCB7" w14:textId="2068BB3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BCD3E16" w14:textId="4C1A2728" w:rsidR="00136FFB" w:rsidRDefault="00E820E2">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37BDAB1A"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E748A17"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07E2770A"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5FD76A7" w14:textId="77777777" w:rsidR="00136FFB" w:rsidRDefault="00136FFB">
            <w:pPr>
              <w:spacing w:line="276" w:lineRule="auto"/>
              <w:jc w:val="center"/>
              <w:rPr>
                <w:rFonts w:ascii="Arial Narrow" w:hAnsi="Arial Narrow" w:cs="Arial"/>
                <w:sz w:val="22"/>
                <w:szCs w:val="22"/>
                <w:lang w:val="en-GB"/>
              </w:rPr>
            </w:pPr>
          </w:p>
        </w:tc>
      </w:tr>
      <w:tr w:rsidR="00136FFB" w14:paraId="06695745"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0259D466"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Previously worked in a physically demanding position and able to demonstrate a reasonable level of fitness.</w:t>
            </w:r>
          </w:p>
        </w:tc>
        <w:tc>
          <w:tcPr>
            <w:tcW w:w="1786" w:type="dxa"/>
            <w:tcBorders>
              <w:top w:val="nil"/>
              <w:left w:val="nil"/>
              <w:bottom w:val="nil"/>
              <w:right w:val="single" w:sz="8" w:space="0" w:color="auto"/>
            </w:tcBorders>
            <w:tcMar>
              <w:top w:w="0" w:type="dxa"/>
              <w:left w:w="108" w:type="dxa"/>
              <w:bottom w:w="0" w:type="dxa"/>
              <w:right w:w="108" w:type="dxa"/>
            </w:tcMar>
            <w:hideMark/>
          </w:tcPr>
          <w:p w14:paraId="4B35F943" w14:textId="6CE2FEA6"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70A85F9F" w14:textId="27DE90E0" w:rsidR="00136FFB" w:rsidRDefault="00E820E2">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5E815D07" w14:textId="77777777" w:rsidTr="00136FFB">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4592F7"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1223B73E"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7F39911F" w14:textId="77777777" w:rsidR="00136FFB" w:rsidRDefault="00136FFB">
            <w:pPr>
              <w:spacing w:line="276" w:lineRule="auto"/>
              <w:jc w:val="center"/>
              <w:rPr>
                <w:rFonts w:ascii="Arial Narrow" w:hAnsi="Arial Narrow" w:cs="Arial"/>
                <w:sz w:val="22"/>
                <w:szCs w:val="22"/>
                <w:lang w:val="en-GB"/>
              </w:rPr>
            </w:pPr>
          </w:p>
        </w:tc>
      </w:tr>
      <w:tr w:rsidR="00136FFB" w14:paraId="290D21E1" w14:textId="77777777" w:rsidTr="00136FFB">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23DABEAB" w14:textId="77777777" w:rsidR="00136FFB" w:rsidRDefault="00136FFB">
            <w:pPr>
              <w:tabs>
                <w:tab w:val="left" w:pos="1300"/>
                <w:tab w:val="left" w:pos="1380"/>
              </w:tabs>
              <w:spacing w:line="276" w:lineRule="auto"/>
              <w:rPr>
                <w:rFonts w:ascii="Arial Narrow" w:hAnsi="Arial Narrow" w:cs="Arial"/>
                <w:sz w:val="22"/>
                <w:szCs w:val="22"/>
                <w:lang w:val="en-GB"/>
              </w:rPr>
            </w:pPr>
            <w:r>
              <w:rPr>
                <w:rFonts w:ascii="Arial Narrow" w:hAnsi="Arial Narrow" w:cs="Arial"/>
                <w:b/>
                <w:sz w:val="22"/>
                <w:szCs w:val="22"/>
                <w:lang w:val="en-GB"/>
              </w:rPr>
              <w:t>Skills</w:t>
            </w:r>
            <w:r>
              <w:rPr>
                <w:rFonts w:ascii="Arial Narrow" w:hAnsi="Arial Narrow" w:cs="Arial"/>
                <w:b/>
                <w:sz w:val="22"/>
                <w:szCs w:val="22"/>
                <w:lang w:val="en-GB"/>
              </w:rPr>
              <w:tab/>
            </w:r>
            <w:r>
              <w:rPr>
                <w:rFonts w:ascii="Arial Narrow" w:hAnsi="Arial Narrow" w:cs="Arial"/>
                <w:b/>
                <w:sz w:val="22"/>
                <w:szCs w:val="22"/>
                <w:lang w:val="en-GB"/>
              </w:rPr>
              <w:tab/>
            </w: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19D179E5" w14:textId="77777777" w:rsidR="00136FFB" w:rsidRDefault="00136FFB">
            <w:pPr>
              <w:spacing w:line="276" w:lineRule="auto"/>
              <w:jc w:val="center"/>
              <w:rPr>
                <w:rFonts w:ascii="Arial Narrow" w:hAnsi="Arial Narrow" w:cs="Arial"/>
                <w:sz w:val="22"/>
                <w:szCs w:val="22"/>
                <w:lang w:val="en-GB"/>
              </w:rPr>
            </w:pP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143DFC84" w14:textId="77777777" w:rsidR="00136FFB" w:rsidRDefault="00136FFB">
            <w:pPr>
              <w:spacing w:line="276" w:lineRule="auto"/>
              <w:jc w:val="center"/>
              <w:rPr>
                <w:rFonts w:ascii="Arial Narrow" w:hAnsi="Arial Narrow" w:cs="Arial"/>
                <w:sz w:val="22"/>
                <w:szCs w:val="22"/>
                <w:lang w:val="en-GB"/>
              </w:rPr>
            </w:pPr>
          </w:p>
        </w:tc>
      </w:tr>
      <w:tr w:rsidR="00136FFB" w14:paraId="7A835A92"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7D98AFA"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6FB59BA4"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2520E87A" w14:textId="77777777" w:rsidR="00136FFB" w:rsidRDefault="00136FFB">
            <w:pPr>
              <w:spacing w:line="276" w:lineRule="auto"/>
              <w:jc w:val="center"/>
              <w:rPr>
                <w:rFonts w:ascii="Arial Narrow" w:hAnsi="Arial Narrow" w:cs="Arial"/>
                <w:sz w:val="22"/>
                <w:szCs w:val="22"/>
                <w:lang w:val="en-GB"/>
              </w:rPr>
            </w:pPr>
          </w:p>
        </w:tc>
      </w:tr>
      <w:tr w:rsidR="00136FFB" w14:paraId="30D2505A"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1C369378" w14:textId="77777777" w:rsidR="00136FFB" w:rsidRDefault="00136FFB">
            <w:pPr>
              <w:spacing w:line="276" w:lineRule="auto"/>
              <w:rPr>
                <w:rFonts w:ascii="Arial Narrow" w:hAnsi="Arial Narrow" w:cs="Arial"/>
                <w:b/>
                <w:sz w:val="22"/>
                <w:szCs w:val="22"/>
                <w:lang w:val="en-GB"/>
              </w:rPr>
            </w:pPr>
            <w:r w:rsidRPr="00F4222B">
              <w:rPr>
                <w:rFonts w:ascii="Arial Narrow" w:hAnsi="Arial Narrow" w:cs="Arial"/>
                <w:sz w:val="22"/>
                <w:szCs w:val="22"/>
                <w:lang w:val="en-GB"/>
              </w:rPr>
              <w:t>Experience in a similar role.</w:t>
            </w:r>
            <w:r>
              <w:rPr>
                <w:rFonts w:ascii="Arial Narrow" w:hAnsi="Arial Narrow" w:cs="Arial"/>
                <w:sz w:val="22"/>
                <w:szCs w:val="22"/>
                <w:lang w:val="en-GB"/>
              </w:rPr>
              <w:t xml:space="preserve"> </w:t>
            </w:r>
          </w:p>
        </w:tc>
        <w:tc>
          <w:tcPr>
            <w:tcW w:w="1786" w:type="dxa"/>
            <w:tcBorders>
              <w:top w:val="nil"/>
              <w:left w:val="nil"/>
              <w:bottom w:val="nil"/>
              <w:right w:val="single" w:sz="8" w:space="0" w:color="auto"/>
            </w:tcBorders>
            <w:tcMar>
              <w:top w:w="0" w:type="dxa"/>
              <w:left w:w="108" w:type="dxa"/>
              <w:bottom w:w="0" w:type="dxa"/>
              <w:right w:w="108" w:type="dxa"/>
            </w:tcMar>
            <w:hideMark/>
          </w:tcPr>
          <w:p w14:paraId="74C422F4" w14:textId="7958DA75"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237DEBF8" w14:textId="60C1AB6B" w:rsidR="00136FFB" w:rsidRDefault="00F4222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7374994E" w14:textId="77777777" w:rsidTr="00136FFB">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15C92"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252918A5"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single" w:sz="4" w:space="0" w:color="auto"/>
              <w:right w:val="single" w:sz="8" w:space="0" w:color="auto"/>
            </w:tcBorders>
            <w:tcMar>
              <w:top w:w="0" w:type="dxa"/>
              <w:left w:w="108" w:type="dxa"/>
              <w:bottom w:w="0" w:type="dxa"/>
              <w:right w:w="108" w:type="dxa"/>
            </w:tcMar>
          </w:tcPr>
          <w:p w14:paraId="34A32FFC" w14:textId="77777777" w:rsidR="00136FFB" w:rsidRDefault="00136FFB">
            <w:pPr>
              <w:spacing w:line="276" w:lineRule="auto"/>
              <w:jc w:val="center"/>
              <w:rPr>
                <w:rFonts w:ascii="Arial Narrow" w:hAnsi="Arial Narrow" w:cs="Arial"/>
                <w:sz w:val="22"/>
                <w:szCs w:val="22"/>
                <w:lang w:val="en-GB"/>
              </w:rPr>
            </w:pPr>
          </w:p>
        </w:tc>
      </w:tr>
      <w:tr w:rsidR="00136FFB" w14:paraId="3E79DACE" w14:textId="77777777" w:rsidTr="00136FFB">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5B2A3F78" w14:textId="77777777" w:rsidR="00136FFB" w:rsidRDefault="00136FFB">
            <w:pPr>
              <w:spacing w:line="276" w:lineRule="auto"/>
              <w:rPr>
                <w:rFonts w:ascii="Arial Narrow" w:hAnsi="Arial Narrow" w:cs="Arial"/>
                <w:sz w:val="22"/>
                <w:szCs w:val="22"/>
                <w:lang w:val="en-GB"/>
              </w:rPr>
            </w:pPr>
            <w:r>
              <w:rPr>
                <w:rFonts w:ascii="Arial Narrow" w:hAnsi="Arial Narrow" w:cs="Arial"/>
                <w:b/>
                <w:sz w:val="22"/>
                <w:szCs w:val="22"/>
                <w:lang w:val="en-GB"/>
              </w:rPr>
              <w:t>Attributes</w:t>
            </w:r>
          </w:p>
        </w:tc>
        <w:tc>
          <w:tcPr>
            <w:tcW w:w="1786" w:type="dxa"/>
            <w:tcBorders>
              <w:top w:val="single" w:sz="4" w:space="0" w:color="auto"/>
              <w:left w:val="nil"/>
              <w:bottom w:val="nil"/>
              <w:right w:val="single" w:sz="8" w:space="0" w:color="auto"/>
            </w:tcBorders>
            <w:tcMar>
              <w:top w:w="0" w:type="dxa"/>
              <w:left w:w="108" w:type="dxa"/>
              <w:bottom w:w="0" w:type="dxa"/>
              <w:right w:w="108" w:type="dxa"/>
            </w:tcMar>
            <w:hideMark/>
          </w:tcPr>
          <w:p w14:paraId="7ED1BB6D"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w:t>
            </w:r>
          </w:p>
        </w:tc>
        <w:tc>
          <w:tcPr>
            <w:tcW w:w="1786" w:type="dxa"/>
            <w:tcBorders>
              <w:top w:val="single" w:sz="4" w:space="0" w:color="auto"/>
              <w:left w:val="nil"/>
              <w:bottom w:val="nil"/>
              <w:right w:val="single" w:sz="8" w:space="0" w:color="auto"/>
            </w:tcBorders>
            <w:tcMar>
              <w:top w:w="0" w:type="dxa"/>
              <w:left w:w="108" w:type="dxa"/>
              <w:bottom w:w="0" w:type="dxa"/>
              <w:right w:w="108" w:type="dxa"/>
            </w:tcMar>
          </w:tcPr>
          <w:p w14:paraId="4F1046D3" w14:textId="77777777" w:rsidR="00136FFB" w:rsidRDefault="00136FFB">
            <w:pPr>
              <w:spacing w:line="276" w:lineRule="auto"/>
              <w:rPr>
                <w:rFonts w:ascii="Arial Narrow" w:hAnsi="Arial Narrow" w:cs="Arial"/>
                <w:sz w:val="22"/>
                <w:szCs w:val="22"/>
                <w:lang w:val="en-GB"/>
              </w:rPr>
            </w:pPr>
          </w:p>
        </w:tc>
      </w:tr>
      <w:tr w:rsidR="00136FFB" w14:paraId="0252F001"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3CBD59E" w14:textId="77777777" w:rsidR="00136FFB" w:rsidRDefault="00136FFB">
            <w:pPr>
              <w:spacing w:line="276" w:lineRule="auto"/>
              <w:rPr>
                <w:rFonts w:ascii="Arial Narrow" w:hAnsi="Arial Narrow" w:cs="Arial"/>
                <w:b/>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DCF04DD"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29FA4C6E" w14:textId="77777777" w:rsidR="00136FFB" w:rsidRDefault="00136FFB">
            <w:pPr>
              <w:spacing w:line="276" w:lineRule="auto"/>
              <w:jc w:val="center"/>
              <w:rPr>
                <w:rFonts w:ascii="Arial Narrow" w:hAnsi="Arial Narrow" w:cs="Arial"/>
                <w:sz w:val="22"/>
                <w:szCs w:val="22"/>
                <w:lang w:val="en-GB"/>
              </w:rPr>
            </w:pPr>
          </w:p>
        </w:tc>
      </w:tr>
      <w:tr w:rsidR="00136FFB" w14:paraId="21D37994"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42CE1A40"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Good customer service skills and ability to communicate with staff, students and visitors at all levels.</w:t>
            </w:r>
          </w:p>
        </w:tc>
        <w:tc>
          <w:tcPr>
            <w:tcW w:w="1786" w:type="dxa"/>
            <w:tcBorders>
              <w:top w:val="nil"/>
              <w:left w:val="nil"/>
              <w:bottom w:val="nil"/>
              <w:right w:val="single" w:sz="8" w:space="0" w:color="auto"/>
            </w:tcBorders>
            <w:tcMar>
              <w:top w:w="0" w:type="dxa"/>
              <w:left w:w="108" w:type="dxa"/>
              <w:bottom w:w="0" w:type="dxa"/>
              <w:right w:w="108" w:type="dxa"/>
            </w:tcMar>
            <w:hideMark/>
          </w:tcPr>
          <w:p w14:paraId="77D1D274"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c>
          <w:tcPr>
            <w:tcW w:w="1786" w:type="dxa"/>
            <w:tcBorders>
              <w:top w:val="nil"/>
              <w:left w:val="nil"/>
              <w:bottom w:val="nil"/>
              <w:right w:val="single" w:sz="8" w:space="0" w:color="auto"/>
            </w:tcBorders>
            <w:tcMar>
              <w:top w:w="0" w:type="dxa"/>
              <w:left w:w="108" w:type="dxa"/>
              <w:bottom w:w="0" w:type="dxa"/>
              <w:right w:w="108" w:type="dxa"/>
            </w:tcMar>
          </w:tcPr>
          <w:p w14:paraId="4783AEBE" w14:textId="77777777" w:rsidR="00136FFB" w:rsidRDefault="00136FFB">
            <w:pPr>
              <w:spacing w:line="276" w:lineRule="auto"/>
              <w:jc w:val="center"/>
              <w:rPr>
                <w:rFonts w:ascii="Arial Narrow" w:hAnsi="Arial Narrow" w:cs="Arial"/>
                <w:sz w:val="22"/>
                <w:szCs w:val="22"/>
                <w:lang w:val="en-GB"/>
              </w:rPr>
            </w:pPr>
          </w:p>
        </w:tc>
      </w:tr>
      <w:tr w:rsidR="00136FFB" w14:paraId="540C56D9"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48EBF257"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EBCC9B3"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4B92A68D" w14:textId="77777777" w:rsidR="00136FFB" w:rsidRDefault="00136FFB">
            <w:pPr>
              <w:spacing w:line="276" w:lineRule="auto"/>
              <w:jc w:val="center"/>
              <w:rPr>
                <w:rFonts w:ascii="Arial Narrow" w:hAnsi="Arial Narrow" w:cs="Arial"/>
                <w:sz w:val="22"/>
                <w:szCs w:val="22"/>
                <w:lang w:val="en-GB"/>
              </w:rPr>
            </w:pPr>
          </w:p>
        </w:tc>
      </w:tr>
      <w:tr w:rsidR="00136FFB" w14:paraId="1D5F109B"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786CA4AF"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Demonstrate the ability to be flexible in working alone and on own initiative as well as integrate within a team.</w:t>
            </w:r>
          </w:p>
        </w:tc>
        <w:tc>
          <w:tcPr>
            <w:tcW w:w="1786" w:type="dxa"/>
            <w:tcBorders>
              <w:top w:val="nil"/>
              <w:left w:val="nil"/>
              <w:bottom w:val="nil"/>
              <w:right w:val="single" w:sz="8" w:space="0" w:color="auto"/>
            </w:tcBorders>
            <w:tcMar>
              <w:top w:w="0" w:type="dxa"/>
              <w:left w:w="108" w:type="dxa"/>
              <w:bottom w:w="0" w:type="dxa"/>
              <w:right w:w="108" w:type="dxa"/>
            </w:tcMar>
            <w:hideMark/>
          </w:tcPr>
          <w:p w14:paraId="7AF6D651"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c>
          <w:tcPr>
            <w:tcW w:w="1786" w:type="dxa"/>
            <w:tcBorders>
              <w:top w:val="nil"/>
              <w:left w:val="nil"/>
              <w:bottom w:val="nil"/>
              <w:right w:val="single" w:sz="8" w:space="0" w:color="auto"/>
            </w:tcBorders>
            <w:tcMar>
              <w:top w:w="0" w:type="dxa"/>
              <w:left w:w="108" w:type="dxa"/>
              <w:bottom w:w="0" w:type="dxa"/>
              <w:right w:w="108" w:type="dxa"/>
            </w:tcMar>
          </w:tcPr>
          <w:p w14:paraId="6A88CE4B" w14:textId="77777777" w:rsidR="00136FFB" w:rsidRDefault="00136FFB">
            <w:pPr>
              <w:spacing w:line="276" w:lineRule="auto"/>
              <w:jc w:val="center"/>
              <w:rPr>
                <w:rFonts w:ascii="Arial Narrow" w:hAnsi="Arial Narrow" w:cs="Arial"/>
                <w:sz w:val="22"/>
                <w:szCs w:val="22"/>
                <w:lang w:val="en-GB"/>
              </w:rPr>
            </w:pPr>
          </w:p>
        </w:tc>
      </w:tr>
      <w:tr w:rsidR="00136FFB" w14:paraId="4FC67CB6"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30CB95D"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7A300152"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EAF8D25" w14:textId="77777777" w:rsidR="00136FFB" w:rsidRDefault="00136FFB">
            <w:pPr>
              <w:spacing w:line="276" w:lineRule="auto"/>
              <w:jc w:val="center"/>
              <w:rPr>
                <w:rFonts w:ascii="Arial Narrow" w:hAnsi="Arial Narrow" w:cs="Arial"/>
                <w:sz w:val="22"/>
                <w:szCs w:val="22"/>
                <w:lang w:val="en-GB"/>
              </w:rPr>
            </w:pPr>
          </w:p>
        </w:tc>
      </w:tr>
      <w:tr w:rsidR="00136FFB" w14:paraId="5A8688D9"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0CAB3BC5"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 xml:space="preserve">Show a willingness and enthusiasm to add value to the operation. </w:t>
            </w:r>
          </w:p>
          <w:p w14:paraId="2020AC64" w14:textId="77777777" w:rsidR="00136FFB" w:rsidRDefault="00136FFB">
            <w:pPr>
              <w:spacing w:line="276" w:lineRule="auto"/>
              <w:rPr>
                <w:rFonts w:ascii="Arial Narrow" w:hAnsi="Arial Narrow" w:cs="Arial"/>
                <w:sz w:val="22"/>
                <w:szCs w:val="22"/>
                <w:lang w:val="en-GB"/>
              </w:rPr>
            </w:pPr>
          </w:p>
          <w:p w14:paraId="2082382B" w14:textId="77777777" w:rsidR="00136FFB" w:rsidRDefault="00136FFB">
            <w:pPr>
              <w:spacing w:line="276" w:lineRule="auto"/>
              <w:rPr>
                <w:rFonts w:ascii="Arial Narrow" w:hAnsi="Arial Narrow" w:cs="Arial"/>
                <w:sz w:val="22"/>
                <w:szCs w:val="22"/>
                <w:lang w:val="en-GB"/>
              </w:rPr>
            </w:pPr>
            <w:r>
              <w:rPr>
                <w:rFonts w:ascii="Arial Narrow" w:hAnsi="Arial Narrow"/>
                <w:sz w:val="22"/>
                <w:szCs w:val="22"/>
              </w:rPr>
              <w:t>Smart appearance - a uniform and safety shoes will be provided and must be worn.</w:t>
            </w:r>
          </w:p>
        </w:tc>
        <w:tc>
          <w:tcPr>
            <w:tcW w:w="1786" w:type="dxa"/>
            <w:tcBorders>
              <w:top w:val="nil"/>
              <w:left w:val="nil"/>
              <w:bottom w:val="nil"/>
              <w:right w:val="single" w:sz="8" w:space="0" w:color="auto"/>
            </w:tcBorders>
            <w:tcMar>
              <w:top w:w="0" w:type="dxa"/>
              <w:left w:w="108" w:type="dxa"/>
              <w:bottom w:w="0" w:type="dxa"/>
              <w:right w:w="108" w:type="dxa"/>
            </w:tcMar>
          </w:tcPr>
          <w:p w14:paraId="3EB19A2B"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p w14:paraId="3E744793" w14:textId="77777777" w:rsidR="00136FFB" w:rsidRDefault="00136FFB">
            <w:pPr>
              <w:spacing w:line="276" w:lineRule="auto"/>
              <w:jc w:val="center"/>
              <w:rPr>
                <w:rFonts w:ascii="Arial Narrow" w:hAnsi="Arial Narrow" w:cs="Arial"/>
                <w:sz w:val="22"/>
                <w:szCs w:val="22"/>
                <w:lang w:val="en-GB"/>
              </w:rPr>
            </w:pPr>
          </w:p>
          <w:p w14:paraId="0DEAB815" w14:textId="77777777" w:rsidR="00136FFB" w:rsidRDefault="00136FFB">
            <w:pPr>
              <w:spacing w:line="276" w:lineRule="auto"/>
              <w:jc w:val="center"/>
              <w:rPr>
                <w:rFonts w:ascii="Arial Narrow" w:hAnsi="Arial Narrow" w:cs="Arial"/>
                <w:sz w:val="22"/>
                <w:szCs w:val="22"/>
                <w:lang w:val="en-GB"/>
              </w:rPr>
            </w:pPr>
          </w:p>
          <w:p w14:paraId="00A4C3C4"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c>
          <w:tcPr>
            <w:tcW w:w="1786" w:type="dxa"/>
            <w:tcBorders>
              <w:top w:val="nil"/>
              <w:left w:val="nil"/>
              <w:bottom w:val="nil"/>
              <w:right w:val="single" w:sz="8" w:space="0" w:color="auto"/>
            </w:tcBorders>
            <w:tcMar>
              <w:top w:w="0" w:type="dxa"/>
              <w:left w:w="108" w:type="dxa"/>
              <w:bottom w:w="0" w:type="dxa"/>
              <w:right w:w="108" w:type="dxa"/>
            </w:tcMar>
          </w:tcPr>
          <w:p w14:paraId="4BF6EA47" w14:textId="77777777" w:rsidR="00136FFB" w:rsidRDefault="00136FFB">
            <w:pPr>
              <w:spacing w:line="276" w:lineRule="auto"/>
              <w:jc w:val="center"/>
              <w:rPr>
                <w:rFonts w:ascii="Arial Narrow" w:hAnsi="Arial Narrow" w:cs="Arial"/>
                <w:sz w:val="22"/>
                <w:szCs w:val="22"/>
                <w:lang w:val="en-GB"/>
              </w:rPr>
            </w:pPr>
          </w:p>
        </w:tc>
      </w:tr>
      <w:tr w:rsidR="00136FFB" w14:paraId="42A2F93C"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63CD714" w14:textId="77777777" w:rsidR="00136FFB" w:rsidRDefault="00136FFB">
            <w:pPr>
              <w:spacing w:line="276" w:lineRule="auto"/>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171409D6"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tcPr>
          <w:p w14:paraId="76CA1C0C" w14:textId="77777777" w:rsidR="00136FFB" w:rsidRDefault="00136FFB">
            <w:pPr>
              <w:spacing w:line="276" w:lineRule="auto"/>
              <w:jc w:val="center"/>
              <w:rPr>
                <w:rFonts w:ascii="Arial Narrow" w:hAnsi="Arial Narrow" w:cs="Arial"/>
                <w:sz w:val="22"/>
                <w:szCs w:val="22"/>
                <w:lang w:val="en-GB"/>
              </w:rPr>
            </w:pPr>
          </w:p>
        </w:tc>
      </w:tr>
      <w:tr w:rsidR="00136FFB" w14:paraId="2F0ACA16" w14:textId="77777777" w:rsidTr="00136FFB">
        <w:tc>
          <w:tcPr>
            <w:tcW w:w="6204" w:type="dxa"/>
            <w:tcBorders>
              <w:top w:val="nil"/>
              <w:left w:val="single" w:sz="8" w:space="0" w:color="auto"/>
              <w:bottom w:val="nil"/>
              <w:right w:val="single" w:sz="8" w:space="0" w:color="auto"/>
            </w:tcBorders>
            <w:tcMar>
              <w:top w:w="0" w:type="dxa"/>
              <w:left w:w="108" w:type="dxa"/>
              <w:bottom w:w="0" w:type="dxa"/>
              <w:right w:w="108" w:type="dxa"/>
            </w:tcMar>
            <w:hideMark/>
          </w:tcPr>
          <w:p w14:paraId="01405CD3" w14:textId="77777777" w:rsidR="00136FFB" w:rsidRDefault="00136FFB">
            <w:pPr>
              <w:spacing w:line="276" w:lineRule="auto"/>
              <w:rPr>
                <w:rFonts w:ascii="Arial Narrow" w:hAnsi="Arial Narrow" w:cs="Arial"/>
                <w:sz w:val="22"/>
                <w:szCs w:val="22"/>
                <w:lang w:val="en-GB"/>
              </w:rPr>
            </w:pPr>
            <w:r>
              <w:rPr>
                <w:rFonts w:ascii="Arial Narrow" w:hAnsi="Arial Narrow" w:cs="Arial"/>
                <w:sz w:val="22"/>
                <w:szCs w:val="22"/>
                <w:lang w:val="en-GB"/>
              </w:rPr>
              <w:t>Able to work additional hours when required.</w:t>
            </w:r>
          </w:p>
        </w:tc>
        <w:tc>
          <w:tcPr>
            <w:tcW w:w="1786" w:type="dxa"/>
            <w:tcBorders>
              <w:top w:val="nil"/>
              <w:left w:val="nil"/>
              <w:bottom w:val="nil"/>
              <w:right w:val="single" w:sz="8" w:space="0" w:color="auto"/>
            </w:tcBorders>
            <w:tcMar>
              <w:top w:w="0" w:type="dxa"/>
              <w:left w:w="108" w:type="dxa"/>
              <w:bottom w:w="0" w:type="dxa"/>
              <w:right w:w="108" w:type="dxa"/>
            </w:tcMar>
          </w:tcPr>
          <w:p w14:paraId="1D35BEF4"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nil"/>
              <w:right w:val="single" w:sz="8" w:space="0" w:color="auto"/>
            </w:tcBorders>
            <w:tcMar>
              <w:top w:w="0" w:type="dxa"/>
              <w:left w:w="108" w:type="dxa"/>
              <w:bottom w:w="0" w:type="dxa"/>
              <w:right w:w="108" w:type="dxa"/>
            </w:tcMar>
            <w:hideMark/>
          </w:tcPr>
          <w:p w14:paraId="31EB683D" w14:textId="77777777" w:rsidR="00136FFB" w:rsidRDefault="00136FFB">
            <w:pPr>
              <w:spacing w:line="276" w:lineRule="auto"/>
              <w:jc w:val="center"/>
              <w:rPr>
                <w:rFonts w:ascii="Arial Narrow" w:hAnsi="Arial Narrow" w:cs="Arial"/>
                <w:sz w:val="22"/>
                <w:szCs w:val="22"/>
                <w:lang w:val="en-GB"/>
              </w:rPr>
            </w:pPr>
            <w:r>
              <w:rPr>
                <w:rFonts w:ascii="Arial Narrow" w:hAnsi="Arial Narrow" w:cs="Arial"/>
                <w:sz w:val="22"/>
                <w:szCs w:val="22"/>
                <w:lang w:val="en-GB"/>
              </w:rPr>
              <w:sym w:font="Wingdings" w:char="F0FC"/>
            </w:r>
          </w:p>
        </w:tc>
      </w:tr>
      <w:tr w:rsidR="00136FFB" w14:paraId="07065E60" w14:textId="77777777" w:rsidTr="00136FFB">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768A0" w14:textId="77777777" w:rsidR="00136FFB" w:rsidRDefault="00136FFB">
            <w:pPr>
              <w:spacing w:line="276" w:lineRule="auto"/>
              <w:rPr>
                <w:rFonts w:ascii="Arial Narrow" w:hAnsi="Arial Narrow" w:cs="Arial"/>
                <w:b/>
                <w:sz w:val="22"/>
                <w:szCs w:val="22"/>
                <w:lang w:val="en-GB"/>
              </w:rPr>
            </w:pP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14:paraId="6D758DEA" w14:textId="77777777" w:rsidR="00136FFB" w:rsidRDefault="00136FFB">
            <w:pPr>
              <w:spacing w:line="276" w:lineRule="auto"/>
              <w:jc w:val="center"/>
              <w:rPr>
                <w:rFonts w:ascii="Arial Narrow" w:hAnsi="Arial Narrow" w:cs="Arial"/>
                <w:sz w:val="22"/>
                <w:szCs w:val="22"/>
                <w:lang w:val="en-GB"/>
              </w:rPr>
            </w:pP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14:paraId="51D22C9D" w14:textId="77777777" w:rsidR="00136FFB" w:rsidRDefault="00136FFB">
            <w:pPr>
              <w:spacing w:line="276" w:lineRule="auto"/>
              <w:jc w:val="center"/>
              <w:rPr>
                <w:rFonts w:ascii="Arial Narrow" w:hAnsi="Arial Narrow" w:cs="Arial"/>
                <w:sz w:val="22"/>
                <w:szCs w:val="22"/>
                <w:lang w:val="en-GB"/>
              </w:rPr>
            </w:pPr>
          </w:p>
        </w:tc>
      </w:tr>
    </w:tbl>
    <w:p w14:paraId="1A5F4C77" w14:textId="77777777" w:rsidR="00136FFB" w:rsidRDefault="00136FFB" w:rsidP="00136FFB">
      <w:pPr>
        <w:rPr>
          <w:rFonts w:ascii="Arial Narrow" w:hAnsi="Arial Narrow" w:cs="Arial"/>
          <w:sz w:val="22"/>
          <w:szCs w:val="22"/>
          <w:lang w:val="en-GB"/>
        </w:rPr>
      </w:pPr>
    </w:p>
    <w:p w14:paraId="55051E90" w14:textId="77777777" w:rsidR="00136FFB" w:rsidRDefault="00136FFB" w:rsidP="00136FFB">
      <w:pPr>
        <w:spacing w:after="200" w:line="276" w:lineRule="auto"/>
        <w:rPr>
          <w:rFonts w:ascii="Arial Narrow" w:hAnsi="Arial Narrow" w:cs="Arial"/>
          <w:sz w:val="22"/>
          <w:szCs w:val="22"/>
          <w:lang w:val="en-GB"/>
        </w:rPr>
      </w:pPr>
      <w:r>
        <w:rPr>
          <w:rFonts w:ascii="Arial Narrow" w:hAnsi="Arial Narrow" w:cs="Arial"/>
          <w:sz w:val="22"/>
          <w:szCs w:val="22"/>
          <w:lang w:val="en-GB"/>
        </w:rPr>
        <w:br w:type="page"/>
      </w:r>
    </w:p>
    <w:tbl>
      <w:tblPr>
        <w:tblStyle w:val="TableGrid"/>
        <w:tblW w:w="0" w:type="auto"/>
        <w:tblLook w:val="04A0" w:firstRow="1" w:lastRow="0" w:firstColumn="1" w:lastColumn="0" w:noHBand="0" w:noVBand="1"/>
      </w:tblPr>
      <w:tblGrid>
        <w:gridCol w:w="9016"/>
      </w:tblGrid>
      <w:tr w:rsidR="00F4222B" w:rsidRPr="00FD19E3" w14:paraId="3BA4AAE0" w14:textId="77777777" w:rsidTr="000506E9">
        <w:tc>
          <w:tcPr>
            <w:tcW w:w="9016" w:type="dxa"/>
          </w:tcPr>
          <w:p w14:paraId="51DAE160" w14:textId="77777777" w:rsidR="00F4222B" w:rsidRPr="00FD19E3" w:rsidRDefault="00F4222B" w:rsidP="000506E9">
            <w:pPr>
              <w:jc w:val="center"/>
              <w:rPr>
                <w:rFonts w:ascii="Arial Narrow" w:hAnsi="Arial Narrow"/>
                <w:b/>
                <w:bCs/>
                <w:sz w:val="22"/>
                <w:szCs w:val="22"/>
              </w:rPr>
            </w:pPr>
            <w:r w:rsidRPr="00FD19E3">
              <w:rPr>
                <w:rFonts w:ascii="Arial Narrow" w:hAnsi="Arial Narrow"/>
                <w:noProof/>
                <w:sz w:val="22"/>
                <w:szCs w:val="22"/>
              </w:rPr>
              <w:lastRenderedPageBreak/>
              <w:drawing>
                <wp:inline distT="0" distB="0" distL="0" distR="0" wp14:anchorId="5DA9D931" wp14:editId="57FE0A63">
                  <wp:extent cx="1609725" cy="6000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600075"/>
                          </a:xfrm>
                          <a:prstGeom prst="rect">
                            <a:avLst/>
                          </a:prstGeom>
                          <a:noFill/>
                          <a:ln>
                            <a:noFill/>
                          </a:ln>
                        </pic:spPr>
                      </pic:pic>
                    </a:graphicData>
                  </a:graphic>
                </wp:inline>
              </w:drawing>
            </w:r>
          </w:p>
          <w:p w14:paraId="5504FE82" w14:textId="1351BE48" w:rsidR="00F4222B" w:rsidRPr="00FD19E3" w:rsidRDefault="00F4222B" w:rsidP="000506E9">
            <w:pPr>
              <w:rPr>
                <w:rFonts w:ascii="Arial Narrow" w:hAnsi="Arial Narrow"/>
                <w:b/>
                <w:bCs/>
                <w:sz w:val="22"/>
                <w:szCs w:val="22"/>
              </w:rPr>
            </w:pPr>
            <w:r w:rsidRPr="00FD19E3">
              <w:rPr>
                <w:rFonts w:ascii="Arial Narrow" w:hAnsi="Arial Narrow"/>
                <w:b/>
                <w:bCs/>
                <w:sz w:val="22"/>
                <w:szCs w:val="22"/>
              </w:rPr>
              <w:t xml:space="preserve">Effective </w:t>
            </w:r>
            <w:r w:rsidR="001F46E3" w:rsidRPr="00FD19E3">
              <w:rPr>
                <w:rFonts w:ascii="Arial Narrow" w:hAnsi="Arial Narrow"/>
                <w:b/>
                <w:bCs/>
                <w:sz w:val="22"/>
                <w:szCs w:val="22"/>
              </w:rPr>
              <w:t>Behaviors</w:t>
            </w:r>
            <w:r w:rsidRPr="00FD19E3">
              <w:rPr>
                <w:rFonts w:ascii="Arial Narrow" w:hAnsi="Arial Narrow"/>
                <w:b/>
                <w:bCs/>
                <w:sz w:val="22"/>
                <w:szCs w:val="22"/>
              </w:rPr>
              <w:t xml:space="preserve"> Framework- Delivering the Experience</w:t>
            </w:r>
          </w:p>
        </w:tc>
      </w:tr>
      <w:tr w:rsidR="00F4222B" w:rsidRPr="00C12222" w14:paraId="054C4170" w14:textId="77777777" w:rsidTr="000506E9">
        <w:tc>
          <w:tcPr>
            <w:tcW w:w="9016" w:type="dxa"/>
          </w:tcPr>
          <w:p w14:paraId="373C3190" w14:textId="77777777" w:rsidR="00F4222B" w:rsidRPr="00C12222" w:rsidRDefault="00F4222B" w:rsidP="000506E9">
            <w:pPr>
              <w:rPr>
                <w:rFonts w:ascii="Arial Narrow" w:hAnsi="Arial Narrow"/>
                <w:sz w:val="22"/>
                <w:szCs w:val="22"/>
              </w:rPr>
            </w:pPr>
          </w:p>
          <w:p w14:paraId="1B462127" w14:textId="18C92658" w:rsidR="00F4222B" w:rsidRPr="00C12222" w:rsidRDefault="00F4222B" w:rsidP="000506E9">
            <w:pPr>
              <w:rPr>
                <w:rFonts w:ascii="Arial Narrow" w:hAnsi="Arial Narrow"/>
                <w:sz w:val="22"/>
                <w:szCs w:val="22"/>
              </w:rPr>
            </w:pPr>
            <w:r w:rsidRPr="00C12222">
              <w:rPr>
                <w:rFonts w:ascii="Arial Narrow" w:hAnsi="Arial Narrow"/>
                <w:sz w:val="22"/>
                <w:szCs w:val="22"/>
              </w:rPr>
              <w:t xml:space="preserve">Campus Services have identified a set of effective </w:t>
            </w:r>
            <w:r w:rsidR="00B76FA5" w:rsidRPr="00C12222">
              <w:rPr>
                <w:rFonts w:ascii="Arial Narrow" w:hAnsi="Arial Narrow"/>
                <w:sz w:val="22"/>
                <w:szCs w:val="22"/>
              </w:rPr>
              <w:t>behaviors</w:t>
            </w:r>
            <w:r w:rsidRPr="00C12222">
              <w:rPr>
                <w:rFonts w:ascii="Arial Narrow" w:hAnsi="Arial Narrow"/>
                <w:sz w:val="22"/>
                <w:szCs w:val="22"/>
              </w:rPr>
              <w:t xml:space="preserve"> or ‘acts’ which we value and have found to be consistent with high performance. Part of the selection process for this post will be to assess whether candidates have demonstrably exhibited these ‘acts’ previously. </w:t>
            </w:r>
          </w:p>
          <w:p w14:paraId="6C72A5B7" w14:textId="77777777" w:rsidR="00F4222B" w:rsidRPr="00C12222" w:rsidRDefault="00F4222B" w:rsidP="000506E9">
            <w:pPr>
              <w:rPr>
                <w:rFonts w:ascii="Arial Narrow" w:hAnsi="Arial Narrow"/>
                <w:sz w:val="22"/>
                <w:szCs w:val="22"/>
              </w:rPr>
            </w:pPr>
          </w:p>
        </w:tc>
      </w:tr>
      <w:tr w:rsidR="00F4222B" w:rsidRPr="00C12222" w14:paraId="6679A9DC" w14:textId="77777777" w:rsidTr="000506E9">
        <w:tc>
          <w:tcPr>
            <w:tcW w:w="9016" w:type="dxa"/>
          </w:tcPr>
          <w:p w14:paraId="59772527" w14:textId="77777777" w:rsidR="00F4222B" w:rsidRDefault="00F4222B" w:rsidP="000506E9">
            <w:pPr>
              <w:rPr>
                <w:rFonts w:ascii="Arial Narrow" w:hAnsi="Arial Narrow"/>
                <w:b/>
                <w:bCs/>
                <w:sz w:val="22"/>
                <w:szCs w:val="22"/>
              </w:rPr>
            </w:pPr>
          </w:p>
          <w:p w14:paraId="4AD91D3D" w14:textId="77777777" w:rsidR="00F4222B" w:rsidRDefault="00F4222B" w:rsidP="000506E9">
            <w:pPr>
              <w:rPr>
                <w:rFonts w:ascii="Arial Narrow" w:hAnsi="Arial Narrow"/>
                <w:sz w:val="22"/>
                <w:szCs w:val="22"/>
              </w:rPr>
            </w:pPr>
            <w:r w:rsidRPr="00C12222">
              <w:rPr>
                <w:rFonts w:ascii="Arial Narrow" w:hAnsi="Arial Narrow"/>
                <w:b/>
                <w:bCs/>
                <w:sz w:val="22"/>
                <w:szCs w:val="22"/>
              </w:rPr>
              <w:t>Striving for Excellence</w:t>
            </w:r>
            <w:r w:rsidRPr="00C12222">
              <w:rPr>
                <w:rFonts w:ascii="Arial Narrow" w:hAnsi="Arial Narrow"/>
                <w:sz w:val="22"/>
                <w:szCs w:val="22"/>
              </w:rPr>
              <w:t xml:space="preserve">: Planning and </w:t>
            </w:r>
            <w:proofErr w:type="spellStart"/>
            <w:r w:rsidRPr="00C12222">
              <w:rPr>
                <w:rFonts w:ascii="Arial Narrow" w:hAnsi="Arial Narrow"/>
                <w:sz w:val="22"/>
                <w:szCs w:val="22"/>
              </w:rPr>
              <w:t>organising</w:t>
            </w:r>
            <w:proofErr w:type="spellEnd"/>
            <w:r w:rsidRPr="00C12222">
              <w:rPr>
                <w:rFonts w:ascii="Arial Narrow" w:hAnsi="Arial Narrow"/>
                <w:sz w:val="22"/>
                <w:szCs w:val="22"/>
              </w:rPr>
              <w:t xml:space="preserve"> workloads to ensure that deadlines are met within resource constraints. Producing a high standard of work and consistently meeting objectives.</w:t>
            </w:r>
          </w:p>
          <w:p w14:paraId="06437F5C" w14:textId="77777777" w:rsidR="00F4222B" w:rsidRPr="00C12222" w:rsidRDefault="00F4222B" w:rsidP="000506E9">
            <w:pPr>
              <w:rPr>
                <w:rFonts w:ascii="Arial Narrow" w:hAnsi="Arial Narrow"/>
                <w:sz w:val="22"/>
                <w:szCs w:val="22"/>
              </w:rPr>
            </w:pPr>
          </w:p>
        </w:tc>
      </w:tr>
      <w:tr w:rsidR="00F4222B" w:rsidRPr="00C12222" w14:paraId="2A45478D" w14:textId="77777777" w:rsidTr="000506E9">
        <w:tc>
          <w:tcPr>
            <w:tcW w:w="9016" w:type="dxa"/>
          </w:tcPr>
          <w:p w14:paraId="64765B06" w14:textId="77777777" w:rsidR="00F4222B" w:rsidRDefault="00F4222B" w:rsidP="000506E9">
            <w:pPr>
              <w:rPr>
                <w:rFonts w:ascii="Arial Narrow" w:hAnsi="Arial Narrow"/>
                <w:b/>
                <w:bCs/>
                <w:sz w:val="22"/>
                <w:szCs w:val="22"/>
              </w:rPr>
            </w:pPr>
          </w:p>
          <w:p w14:paraId="2B8EE9EB" w14:textId="77777777" w:rsidR="00F4222B" w:rsidRDefault="00F4222B" w:rsidP="000506E9">
            <w:pPr>
              <w:rPr>
                <w:rFonts w:ascii="Arial Narrow" w:hAnsi="Arial Narrow"/>
                <w:sz w:val="22"/>
                <w:szCs w:val="22"/>
              </w:rPr>
            </w:pPr>
            <w:r w:rsidRPr="00C12222">
              <w:rPr>
                <w:rFonts w:ascii="Arial Narrow" w:hAnsi="Arial Narrow"/>
                <w:b/>
                <w:bCs/>
                <w:sz w:val="22"/>
                <w:szCs w:val="22"/>
              </w:rPr>
              <w:t>Providing Outstanding Service</w:t>
            </w:r>
            <w:r w:rsidRPr="00C12222">
              <w:rPr>
                <w:rFonts w:ascii="Arial Narrow" w:hAnsi="Arial Narrow"/>
                <w:sz w:val="22"/>
                <w:szCs w:val="22"/>
              </w:rPr>
              <w:t>: Willing and able to provide a professional, friendly and quality service to students, staff, commercial customers, visitors and suppliers. Displaying a positive ‘can-do’ attitude and tailoring the service to suit differing customer needs.</w:t>
            </w:r>
          </w:p>
          <w:p w14:paraId="24B0B610" w14:textId="77777777" w:rsidR="00F4222B" w:rsidRPr="00C12222" w:rsidRDefault="00F4222B" w:rsidP="000506E9">
            <w:pPr>
              <w:rPr>
                <w:rFonts w:ascii="Arial Narrow" w:hAnsi="Arial Narrow"/>
                <w:sz w:val="22"/>
                <w:szCs w:val="22"/>
              </w:rPr>
            </w:pPr>
          </w:p>
        </w:tc>
      </w:tr>
      <w:tr w:rsidR="00F4222B" w:rsidRPr="00C12222" w14:paraId="18ABC730" w14:textId="77777777" w:rsidTr="000506E9">
        <w:tc>
          <w:tcPr>
            <w:tcW w:w="9016" w:type="dxa"/>
          </w:tcPr>
          <w:p w14:paraId="3ED6A77E" w14:textId="77777777" w:rsidR="00F4222B" w:rsidRDefault="00F4222B" w:rsidP="000506E9">
            <w:pPr>
              <w:rPr>
                <w:rFonts w:ascii="Arial Narrow" w:hAnsi="Arial Narrow"/>
                <w:b/>
                <w:bCs/>
                <w:sz w:val="22"/>
                <w:szCs w:val="22"/>
              </w:rPr>
            </w:pPr>
          </w:p>
          <w:p w14:paraId="4BE45A40" w14:textId="77777777" w:rsidR="00F4222B" w:rsidRDefault="00F4222B" w:rsidP="000506E9">
            <w:pPr>
              <w:rPr>
                <w:rFonts w:ascii="Arial Narrow" w:hAnsi="Arial Narrow"/>
                <w:sz w:val="22"/>
                <w:szCs w:val="22"/>
              </w:rPr>
            </w:pPr>
            <w:r w:rsidRPr="00C12222">
              <w:rPr>
                <w:rFonts w:ascii="Arial Narrow" w:hAnsi="Arial Narrow"/>
                <w:b/>
                <w:bCs/>
                <w:sz w:val="22"/>
                <w:szCs w:val="22"/>
              </w:rPr>
              <w:t>Problem Solving:</w:t>
            </w:r>
            <w:r w:rsidRPr="00C12222">
              <w:rPr>
                <w:rFonts w:ascii="Arial Narrow" w:hAnsi="Arial Narrow"/>
                <w:sz w:val="22"/>
                <w:szCs w:val="22"/>
              </w:rPr>
              <w:t xml:space="preserve"> Able to remain calm under pressure and use initiative to overcome issues. Being proactive to ensure problems are not repeated and able to make suggestions on how we can improve.</w:t>
            </w:r>
          </w:p>
          <w:p w14:paraId="12671C0D" w14:textId="77777777" w:rsidR="00F4222B" w:rsidRPr="00C12222" w:rsidRDefault="00F4222B" w:rsidP="000506E9">
            <w:pPr>
              <w:rPr>
                <w:rFonts w:ascii="Arial Narrow" w:hAnsi="Arial Narrow"/>
                <w:sz w:val="22"/>
                <w:szCs w:val="22"/>
              </w:rPr>
            </w:pPr>
          </w:p>
        </w:tc>
      </w:tr>
      <w:tr w:rsidR="00F4222B" w:rsidRPr="00C12222" w14:paraId="3FB1C418" w14:textId="77777777" w:rsidTr="000506E9">
        <w:tc>
          <w:tcPr>
            <w:tcW w:w="9016" w:type="dxa"/>
          </w:tcPr>
          <w:p w14:paraId="11053337" w14:textId="77777777" w:rsidR="00F4222B" w:rsidRDefault="00F4222B" w:rsidP="000506E9">
            <w:pPr>
              <w:rPr>
                <w:rFonts w:ascii="Arial Narrow" w:hAnsi="Arial Narrow"/>
                <w:b/>
                <w:bCs/>
                <w:sz w:val="22"/>
                <w:szCs w:val="22"/>
              </w:rPr>
            </w:pPr>
          </w:p>
          <w:p w14:paraId="0F8A6FFE" w14:textId="77777777" w:rsidR="00F4222B" w:rsidRDefault="00F4222B" w:rsidP="000506E9">
            <w:pPr>
              <w:rPr>
                <w:rFonts w:ascii="Arial Narrow" w:hAnsi="Arial Narrow"/>
                <w:sz w:val="22"/>
                <w:szCs w:val="22"/>
              </w:rPr>
            </w:pPr>
            <w:r w:rsidRPr="00C12222">
              <w:rPr>
                <w:rFonts w:ascii="Arial Narrow" w:hAnsi="Arial Narrow"/>
                <w:b/>
                <w:bCs/>
                <w:sz w:val="22"/>
                <w:szCs w:val="22"/>
              </w:rPr>
              <w:t>Being Adaptable &amp; Flexible:</w:t>
            </w:r>
            <w:r w:rsidRPr="00C12222">
              <w:rPr>
                <w:rFonts w:ascii="Arial Narrow" w:hAnsi="Arial Narrow"/>
                <w:sz w:val="22"/>
                <w:szCs w:val="22"/>
              </w:rPr>
              <w:t xml:space="preserve"> Being open to new ideas and ways of working. Able to respond to shifting priorities and support colleagues when required.</w:t>
            </w:r>
          </w:p>
          <w:p w14:paraId="4CF720CA" w14:textId="77777777" w:rsidR="00F4222B" w:rsidRPr="00C12222" w:rsidRDefault="00F4222B" w:rsidP="000506E9">
            <w:pPr>
              <w:rPr>
                <w:rFonts w:ascii="Arial Narrow" w:hAnsi="Arial Narrow"/>
                <w:sz w:val="22"/>
                <w:szCs w:val="22"/>
              </w:rPr>
            </w:pPr>
          </w:p>
        </w:tc>
      </w:tr>
      <w:tr w:rsidR="00F4222B" w:rsidRPr="00C12222" w14:paraId="2ED80A38" w14:textId="77777777" w:rsidTr="000506E9">
        <w:tc>
          <w:tcPr>
            <w:tcW w:w="9016" w:type="dxa"/>
          </w:tcPr>
          <w:p w14:paraId="21BC96FA" w14:textId="77777777" w:rsidR="00F4222B" w:rsidRDefault="00F4222B" w:rsidP="000506E9">
            <w:pPr>
              <w:rPr>
                <w:rFonts w:ascii="Arial Narrow" w:hAnsi="Arial Narrow"/>
                <w:b/>
                <w:bCs/>
                <w:sz w:val="22"/>
                <w:szCs w:val="22"/>
              </w:rPr>
            </w:pPr>
          </w:p>
          <w:p w14:paraId="5AF8A885" w14:textId="49D68B60" w:rsidR="00F4222B" w:rsidRDefault="00F4222B" w:rsidP="000506E9">
            <w:pPr>
              <w:rPr>
                <w:rFonts w:ascii="Arial Narrow" w:hAnsi="Arial Narrow"/>
                <w:sz w:val="22"/>
                <w:szCs w:val="22"/>
              </w:rPr>
            </w:pPr>
            <w:r w:rsidRPr="00C12222">
              <w:rPr>
                <w:rFonts w:ascii="Arial Narrow" w:hAnsi="Arial Narrow"/>
                <w:b/>
                <w:bCs/>
                <w:sz w:val="22"/>
                <w:szCs w:val="22"/>
              </w:rPr>
              <w:t>Doing the Right Thing:</w:t>
            </w:r>
            <w:r w:rsidRPr="00C12222">
              <w:rPr>
                <w:rFonts w:ascii="Arial Narrow" w:hAnsi="Arial Narrow"/>
                <w:sz w:val="22"/>
                <w:szCs w:val="22"/>
              </w:rPr>
              <w:t xml:space="preserve"> Being aware of how your </w:t>
            </w:r>
            <w:r w:rsidR="001F46E3" w:rsidRPr="00C12222">
              <w:rPr>
                <w:rFonts w:ascii="Arial Narrow" w:hAnsi="Arial Narrow"/>
                <w:sz w:val="22"/>
                <w:szCs w:val="22"/>
              </w:rPr>
              <w:t>behavior</w:t>
            </w:r>
            <w:r w:rsidRPr="00C12222">
              <w:rPr>
                <w:rFonts w:ascii="Arial Narrow" w:hAnsi="Arial Narrow"/>
                <w:sz w:val="22"/>
                <w:szCs w:val="22"/>
              </w:rPr>
              <w:t xml:space="preserve"> impacts others. Showing respect and tolerance, being open and honest. Supporting environmental and fair-trade campaigns within Campus Services.</w:t>
            </w:r>
          </w:p>
          <w:p w14:paraId="1065DCE5" w14:textId="77777777" w:rsidR="00F4222B" w:rsidRPr="00C12222" w:rsidRDefault="00F4222B" w:rsidP="000506E9">
            <w:pPr>
              <w:rPr>
                <w:rFonts w:ascii="Arial Narrow" w:hAnsi="Arial Narrow"/>
                <w:sz w:val="22"/>
                <w:szCs w:val="22"/>
              </w:rPr>
            </w:pPr>
          </w:p>
        </w:tc>
      </w:tr>
      <w:tr w:rsidR="00F4222B" w:rsidRPr="00C12222" w14:paraId="07937822" w14:textId="77777777" w:rsidTr="000506E9">
        <w:tc>
          <w:tcPr>
            <w:tcW w:w="9016" w:type="dxa"/>
          </w:tcPr>
          <w:p w14:paraId="310CD5B2" w14:textId="77777777" w:rsidR="00F4222B" w:rsidRDefault="00F4222B" w:rsidP="000506E9">
            <w:pPr>
              <w:rPr>
                <w:rFonts w:ascii="Arial Narrow" w:hAnsi="Arial Narrow"/>
                <w:b/>
                <w:bCs/>
                <w:sz w:val="22"/>
                <w:szCs w:val="22"/>
              </w:rPr>
            </w:pPr>
          </w:p>
          <w:p w14:paraId="546ECEDA" w14:textId="77777777" w:rsidR="00F4222B" w:rsidRDefault="00F4222B" w:rsidP="000506E9">
            <w:pPr>
              <w:rPr>
                <w:rFonts w:ascii="Arial Narrow" w:hAnsi="Arial Narrow"/>
                <w:sz w:val="22"/>
                <w:szCs w:val="22"/>
              </w:rPr>
            </w:pPr>
            <w:r w:rsidRPr="00C12222">
              <w:rPr>
                <w:rFonts w:ascii="Arial Narrow" w:hAnsi="Arial Narrow"/>
                <w:b/>
                <w:bCs/>
                <w:sz w:val="22"/>
                <w:szCs w:val="22"/>
              </w:rPr>
              <w:t>Caring:</w:t>
            </w:r>
            <w:r w:rsidRPr="00C12222">
              <w:rPr>
                <w:rFonts w:ascii="Arial Narrow" w:hAnsi="Arial Narrow"/>
                <w:sz w:val="22"/>
                <w:szCs w:val="22"/>
              </w:rPr>
              <w:t xml:space="preserve"> Having a genuine desire to support others well-being. Being kind and compassionate to colleagues and customers.</w:t>
            </w:r>
          </w:p>
          <w:p w14:paraId="3A025C16" w14:textId="77777777" w:rsidR="00F4222B" w:rsidRPr="00C12222" w:rsidRDefault="00F4222B" w:rsidP="000506E9">
            <w:pPr>
              <w:rPr>
                <w:rFonts w:ascii="Arial Narrow" w:hAnsi="Arial Narrow"/>
                <w:sz w:val="22"/>
                <w:szCs w:val="22"/>
              </w:rPr>
            </w:pPr>
          </w:p>
        </w:tc>
      </w:tr>
      <w:tr w:rsidR="00F4222B" w:rsidRPr="00C12222" w14:paraId="6B1A8119" w14:textId="77777777" w:rsidTr="000506E9">
        <w:tc>
          <w:tcPr>
            <w:tcW w:w="9016" w:type="dxa"/>
          </w:tcPr>
          <w:p w14:paraId="3F747669" w14:textId="77777777" w:rsidR="00F4222B" w:rsidRDefault="00F4222B" w:rsidP="000506E9">
            <w:pPr>
              <w:rPr>
                <w:rFonts w:ascii="Arial Narrow" w:hAnsi="Arial Narrow"/>
                <w:b/>
                <w:bCs/>
                <w:sz w:val="22"/>
                <w:szCs w:val="22"/>
              </w:rPr>
            </w:pPr>
          </w:p>
          <w:p w14:paraId="71EF6D9D" w14:textId="77777777" w:rsidR="00F4222B" w:rsidRDefault="00F4222B" w:rsidP="000506E9">
            <w:pPr>
              <w:rPr>
                <w:rFonts w:ascii="Arial Narrow" w:hAnsi="Arial Narrow"/>
                <w:sz w:val="22"/>
                <w:szCs w:val="22"/>
              </w:rPr>
            </w:pPr>
            <w:r w:rsidRPr="00C12222">
              <w:rPr>
                <w:rFonts w:ascii="Arial Narrow" w:hAnsi="Arial Narrow"/>
                <w:b/>
                <w:bCs/>
                <w:sz w:val="22"/>
                <w:szCs w:val="22"/>
              </w:rPr>
              <w:t>Teamwork:</w:t>
            </w:r>
            <w:r w:rsidRPr="00C12222">
              <w:rPr>
                <w:rFonts w:ascii="Arial Narrow" w:hAnsi="Arial Narrow"/>
                <w:sz w:val="22"/>
                <w:szCs w:val="22"/>
              </w:rPr>
              <w:t xml:space="preserve"> Building effective working relationships. Working co-operatively with a wide range of inter-personal skills.</w:t>
            </w:r>
          </w:p>
          <w:p w14:paraId="094D0737" w14:textId="77777777" w:rsidR="00F4222B" w:rsidRPr="00C12222" w:rsidRDefault="00F4222B" w:rsidP="000506E9">
            <w:pPr>
              <w:rPr>
                <w:rFonts w:ascii="Arial Narrow" w:hAnsi="Arial Narrow"/>
                <w:b/>
                <w:bCs/>
                <w:sz w:val="22"/>
                <w:szCs w:val="22"/>
              </w:rPr>
            </w:pPr>
          </w:p>
        </w:tc>
      </w:tr>
      <w:tr w:rsidR="00F4222B" w:rsidRPr="00C12222" w14:paraId="3BD7B790" w14:textId="77777777" w:rsidTr="000506E9">
        <w:tc>
          <w:tcPr>
            <w:tcW w:w="9016" w:type="dxa"/>
          </w:tcPr>
          <w:p w14:paraId="72D79E28" w14:textId="77777777" w:rsidR="00F4222B" w:rsidRDefault="00F4222B" w:rsidP="000506E9">
            <w:pPr>
              <w:rPr>
                <w:rFonts w:ascii="Arial Narrow" w:hAnsi="Arial Narrow"/>
                <w:b/>
                <w:bCs/>
                <w:sz w:val="22"/>
                <w:szCs w:val="22"/>
              </w:rPr>
            </w:pPr>
          </w:p>
          <w:p w14:paraId="54DB4AF5" w14:textId="77777777" w:rsidR="00F4222B" w:rsidRDefault="00F4222B" w:rsidP="000506E9">
            <w:pPr>
              <w:rPr>
                <w:rFonts w:ascii="Arial Narrow" w:hAnsi="Arial Narrow"/>
                <w:sz w:val="22"/>
                <w:szCs w:val="22"/>
              </w:rPr>
            </w:pPr>
            <w:r w:rsidRPr="00C12222">
              <w:rPr>
                <w:rFonts w:ascii="Arial Narrow" w:hAnsi="Arial Narrow"/>
                <w:b/>
                <w:bCs/>
                <w:sz w:val="22"/>
                <w:szCs w:val="22"/>
              </w:rPr>
              <w:t>Developing self and others:</w:t>
            </w:r>
            <w:r w:rsidRPr="00C12222">
              <w:rPr>
                <w:rFonts w:ascii="Arial Narrow" w:hAnsi="Arial Narrow"/>
                <w:sz w:val="22"/>
                <w:szCs w:val="22"/>
              </w:rPr>
              <w:t xml:space="preserve"> Showing commitment to own development. Seeking and accepting feedback.</w:t>
            </w:r>
          </w:p>
          <w:p w14:paraId="7BD77E87" w14:textId="77777777" w:rsidR="00F4222B" w:rsidRPr="00C12222" w:rsidRDefault="00F4222B" w:rsidP="000506E9">
            <w:pPr>
              <w:rPr>
                <w:rFonts w:ascii="Arial Narrow" w:hAnsi="Arial Narrow" w:cs="Arial"/>
                <w:sz w:val="22"/>
                <w:szCs w:val="22"/>
              </w:rPr>
            </w:pPr>
          </w:p>
          <w:p w14:paraId="151E05F8" w14:textId="77777777" w:rsidR="00F4222B" w:rsidRPr="00C12222" w:rsidRDefault="00F4222B" w:rsidP="000506E9">
            <w:pPr>
              <w:rPr>
                <w:rFonts w:ascii="Arial Narrow" w:hAnsi="Arial Narrow"/>
                <w:b/>
                <w:bCs/>
                <w:sz w:val="22"/>
                <w:szCs w:val="22"/>
              </w:rPr>
            </w:pPr>
          </w:p>
        </w:tc>
      </w:tr>
    </w:tbl>
    <w:p w14:paraId="0DB90465" w14:textId="77777777" w:rsidR="00136FFB" w:rsidRDefault="00136FFB" w:rsidP="00136FFB">
      <w:pPr>
        <w:widowControl w:val="0"/>
        <w:jc w:val="both"/>
        <w:rPr>
          <w:rFonts w:ascii="Arial Narrow" w:hAnsi="Arial Narrow" w:cs="Arial"/>
          <w:sz w:val="22"/>
          <w:szCs w:val="22"/>
        </w:rPr>
      </w:pPr>
    </w:p>
    <w:p w14:paraId="0DEA44DA" w14:textId="77777777" w:rsidR="00136FFB" w:rsidRDefault="00136FFB" w:rsidP="00136FFB">
      <w:pPr>
        <w:rPr>
          <w:rFonts w:ascii="Arial Narrow" w:hAnsi="Arial Narrow" w:cs="Arial"/>
          <w:sz w:val="22"/>
          <w:szCs w:val="22"/>
          <w:lang w:val="en-GB"/>
        </w:rPr>
      </w:pPr>
    </w:p>
    <w:p w14:paraId="75E4A9BD" w14:textId="6F600E79" w:rsidR="00C513BC" w:rsidRPr="007B59A5" w:rsidRDefault="00C513BC" w:rsidP="00136FFB">
      <w:pPr>
        <w:rPr>
          <w:rFonts w:ascii="Arial Narrow" w:hAnsi="Arial Narrow" w:cs="Arial"/>
          <w:sz w:val="22"/>
          <w:szCs w:val="22"/>
          <w:lang w:val="en-GB"/>
        </w:rPr>
      </w:pPr>
    </w:p>
    <w:sectPr w:rsidR="00C513BC" w:rsidRPr="007B59A5" w:rsidSect="00136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BC"/>
    <w:rsid w:val="00001F90"/>
    <w:rsid w:val="00003014"/>
    <w:rsid w:val="00005BB8"/>
    <w:rsid w:val="00016090"/>
    <w:rsid w:val="00054E90"/>
    <w:rsid w:val="000A5575"/>
    <w:rsid w:val="000C3555"/>
    <w:rsid w:val="000E4D8E"/>
    <w:rsid w:val="001233FC"/>
    <w:rsid w:val="00136FFB"/>
    <w:rsid w:val="00190088"/>
    <w:rsid w:val="001912B5"/>
    <w:rsid w:val="001946B7"/>
    <w:rsid w:val="001A5A84"/>
    <w:rsid w:val="001F46E3"/>
    <w:rsid w:val="002153AA"/>
    <w:rsid w:val="002952E7"/>
    <w:rsid w:val="003064C5"/>
    <w:rsid w:val="00357ED5"/>
    <w:rsid w:val="003674E8"/>
    <w:rsid w:val="0037413E"/>
    <w:rsid w:val="003B02E1"/>
    <w:rsid w:val="003B7E78"/>
    <w:rsid w:val="0041094E"/>
    <w:rsid w:val="00470131"/>
    <w:rsid w:val="004843AA"/>
    <w:rsid w:val="004B744E"/>
    <w:rsid w:val="004E1E95"/>
    <w:rsid w:val="004E69ED"/>
    <w:rsid w:val="00517546"/>
    <w:rsid w:val="005B5FDB"/>
    <w:rsid w:val="005E547A"/>
    <w:rsid w:val="0065239F"/>
    <w:rsid w:val="00663DE1"/>
    <w:rsid w:val="006D7F9C"/>
    <w:rsid w:val="00704B2C"/>
    <w:rsid w:val="0075505A"/>
    <w:rsid w:val="00786D92"/>
    <w:rsid w:val="007966D2"/>
    <w:rsid w:val="007B59A5"/>
    <w:rsid w:val="007D60FF"/>
    <w:rsid w:val="008046FA"/>
    <w:rsid w:val="0089753B"/>
    <w:rsid w:val="008C1CC9"/>
    <w:rsid w:val="008D13A4"/>
    <w:rsid w:val="009107BE"/>
    <w:rsid w:val="009140EE"/>
    <w:rsid w:val="00955036"/>
    <w:rsid w:val="0099578A"/>
    <w:rsid w:val="00997811"/>
    <w:rsid w:val="009D3F14"/>
    <w:rsid w:val="00A23B33"/>
    <w:rsid w:val="00A3373F"/>
    <w:rsid w:val="00A618E0"/>
    <w:rsid w:val="00AF5AC8"/>
    <w:rsid w:val="00B2733E"/>
    <w:rsid w:val="00B741B9"/>
    <w:rsid w:val="00B76FA5"/>
    <w:rsid w:val="00BA43AF"/>
    <w:rsid w:val="00BA56F7"/>
    <w:rsid w:val="00C4542E"/>
    <w:rsid w:val="00C4619E"/>
    <w:rsid w:val="00C513BC"/>
    <w:rsid w:val="00C51F54"/>
    <w:rsid w:val="00C91A22"/>
    <w:rsid w:val="00CD299F"/>
    <w:rsid w:val="00D52545"/>
    <w:rsid w:val="00D8001B"/>
    <w:rsid w:val="00E05E68"/>
    <w:rsid w:val="00E820E2"/>
    <w:rsid w:val="00EA4919"/>
    <w:rsid w:val="00EC04F1"/>
    <w:rsid w:val="00F26F70"/>
    <w:rsid w:val="00F4222B"/>
    <w:rsid w:val="00F6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C670"/>
  <w15:docId w15:val="{299BB1A5-585C-461A-95B3-28CE97A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B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3BC"/>
    <w:rPr>
      <w:rFonts w:ascii="Tahoma" w:hAnsi="Tahoma" w:cs="Tahoma"/>
      <w:sz w:val="16"/>
      <w:szCs w:val="16"/>
    </w:rPr>
  </w:style>
  <w:style w:type="character" w:customStyle="1" w:styleId="BalloonTextChar">
    <w:name w:val="Balloon Text Char"/>
    <w:basedOn w:val="DefaultParagraphFont"/>
    <w:link w:val="BalloonText"/>
    <w:uiPriority w:val="99"/>
    <w:semiHidden/>
    <w:rsid w:val="00C513BC"/>
    <w:rPr>
      <w:rFonts w:ascii="Tahoma" w:eastAsia="Times New Roman" w:hAnsi="Tahoma" w:cs="Tahoma"/>
      <w:sz w:val="16"/>
      <w:szCs w:val="16"/>
      <w:lang w:val="en-US"/>
    </w:rPr>
  </w:style>
  <w:style w:type="paragraph" w:styleId="NoSpacing">
    <w:name w:val="No Spacing"/>
    <w:uiPriority w:val="1"/>
    <w:qFormat/>
    <w:rsid w:val="007B59A5"/>
    <w:pPr>
      <w:spacing w:after="0" w:line="240" w:lineRule="auto"/>
    </w:pPr>
  </w:style>
  <w:style w:type="table" w:styleId="TableGrid">
    <w:name w:val="Table Grid"/>
    <w:basedOn w:val="TableNormal"/>
    <w:uiPriority w:val="59"/>
    <w:rsid w:val="00F4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2130">
      <w:bodyDiv w:val="1"/>
      <w:marLeft w:val="0"/>
      <w:marRight w:val="0"/>
      <w:marTop w:val="0"/>
      <w:marBottom w:val="0"/>
      <w:divBdr>
        <w:top w:val="none" w:sz="0" w:space="0" w:color="auto"/>
        <w:left w:val="none" w:sz="0" w:space="0" w:color="auto"/>
        <w:bottom w:val="none" w:sz="0" w:space="0" w:color="auto"/>
        <w:right w:val="none" w:sz="0" w:space="0" w:color="auto"/>
      </w:divBdr>
    </w:div>
    <w:div w:id="170460522">
      <w:bodyDiv w:val="1"/>
      <w:marLeft w:val="0"/>
      <w:marRight w:val="0"/>
      <w:marTop w:val="0"/>
      <w:marBottom w:val="0"/>
      <w:divBdr>
        <w:top w:val="none" w:sz="0" w:space="0" w:color="auto"/>
        <w:left w:val="none" w:sz="0" w:space="0" w:color="auto"/>
        <w:bottom w:val="none" w:sz="0" w:space="0" w:color="auto"/>
        <w:right w:val="none" w:sz="0" w:space="0" w:color="auto"/>
      </w:divBdr>
    </w:div>
    <w:div w:id="255333658">
      <w:bodyDiv w:val="1"/>
      <w:marLeft w:val="0"/>
      <w:marRight w:val="0"/>
      <w:marTop w:val="0"/>
      <w:marBottom w:val="0"/>
      <w:divBdr>
        <w:top w:val="none" w:sz="0" w:space="0" w:color="auto"/>
        <w:left w:val="none" w:sz="0" w:space="0" w:color="auto"/>
        <w:bottom w:val="none" w:sz="0" w:space="0" w:color="auto"/>
        <w:right w:val="none" w:sz="0" w:space="0" w:color="auto"/>
      </w:divBdr>
    </w:div>
    <w:div w:id="636182662">
      <w:bodyDiv w:val="1"/>
      <w:marLeft w:val="0"/>
      <w:marRight w:val="0"/>
      <w:marTop w:val="0"/>
      <w:marBottom w:val="0"/>
      <w:divBdr>
        <w:top w:val="none" w:sz="0" w:space="0" w:color="auto"/>
        <w:left w:val="none" w:sz="0" w:space="0" w:color="auto"/>
        <w:bottom w:val="none" w:sz="0" w:space="0" w:color="auto"/>
        <w:right w:val="none" w:sz="0" w:space="0" w:color="auto"/>
      </w:divBdr>
    </w:div>
    <w:div w:id="677539570">
      <w:bodyDiv w:val="1"/>
      <w:marLeft w:val="0"/>
      <w:marRight w:val="0"/>
      <w:marTop w:val="0"/>
      <w:marBottom w:val="0"/>
      <w:divBdr>
        <w:top w:val="none" w:sz="0" w:space="0" w:color="auto"/>
        <w:left w:val="none" w:sz="0" w:space="0" w:color="auto"/>
        <w:bottom w:val="none" w:sz="0" w:space="0" w:color="auto"/>
        <w:right w:val="none" w:sz="0" w:space="0" w:color="auto"/>
      </w:divBdr>
    </w:div>
    <w:div w:id="1261334997">
      <w:bodyDiv w:val="1"/>
      <w:marLeft w:val="0"/>
      <w:marRight w:val="0"/>
      <w:marTop w:val="0"/>
      <w:marBottom w:val="0"/>
      <w:divBdr>
        <w:top w:val="none" w:sz="0" w:space="0" w:color="auto"/>
        <w:left w:val="none" w:sz="0" w:space="0" w:color="auto"/>
        <w:bottom w:val="none" w:sz="0" w:space="0" w:color="auto"/>
        <w:right w:val="none" w:sz="0" w:space="0" w:color="auto"/>
      </w:divBdr>
    </w:div>
    <w:div w:id="1412655205">
      <w:bodyDiv w:val="1"/>
      <w:marLeft w:val="0"/>
      <w:marRight w:val="0"/>
      <w:marTop w:val="0"/>
      <w:marBottom w:val="0"/>
      <w:divBdr>
        <w:top w:val="none" w:sz="0" w:space="0" w:color="auto"/>
        <w:left w:val="none" w:sz="0" w:space="0" w:color="auto"/>
        <w:bottom w:val="none" w:sz="0" w:space="0" w:color="auto"/>
        <w:right w:val="none" w:sz="0" w:space="0" w:color="auto"/>
      </w:divBdr>
    </w:div>
    <w:div w:id="1643583156">
      <w:bodyDiv w:val="1"/>
      <w:marLeft w:val="0"/>
      <w:marRight w:val="0"/>
      <w:marTop w:val="0"/>
      <w:marBottom w:val="0"/>
      <w:divBdr>
        <w:top w:val="none" w:sz="0" w:space="0" w:color="auto"/>
        <w:left w:val="none" w:sz="0" w:space="0" w:color="auto"/>
        <w:bottom w:val="none" w:sz="0" w:space="0" w:color="auto"/>
        <w:right w:val="none" w:sz="0" w:space="0" w:color="auto"/>
      </w:divBdr>
    </w:div>
    <w:div w:id="1720470459">
      <w:bodyDiv w:val="1"/>
      <w:marLeft w:val="0"/>
      <w:marRight w:val="0"/>
      <w:marTop w:val="0"/>
      <w:marBottom w:val="0"/>
      <w:divBdr>
        <w:top w:val="none" w:sz="0" w:space="0" w:color="auto"/>
        <w:left w:val="none" w:sz="0" w:space="0" w:color="auto"/>
        <w:bottom w:val="none" w:sz="0" w:space="0" w:color="auto"/>
        <w:right w:val="none" w:sz="0" w:space="0" w:color="auto"/>
      </w:divBdr>
    </w:div>
    <w:div w:id="1925994132">
      <w:bodyDiv w:val="1"/>
      <w:marLeft w:val="0"/>
      <w:marRight w:val="0"/>
      <w:marTop w:val="0"/>
      <w:marBottom w:val="0"/>
      <w:divBdr>
        <w:top w:val="none" w:sz="0" w:space="0" w:color="auto"/>
        <w:left w:val="none" w:sz="0" w:space="0" w:color="auto"/>
        <w:bottom w:val="none" w:sz="0" w:space="0" w:color="auto"/>
        <w:right w:val="none" w:sz="0" w:space="0" w:color="auto"/>
      </w:divBdr>
    </w:div>
    <w:div w:id="1974561217">
      <w:bodyDiv w:val="1"/>
      <w:marLeft w:val="0"/>
      <w:marRight w:val="0"/>
      <w:marTop w:val="0"/>
      <w:marBottom w:val="0"/>
      <w:divBdr>
        <w:top w:val="none" w:sz="0" w:space="0" w:color="auto"/>
        <w:left w:val="none" w:sz="0" w:space="0" w:color="auto"/>
        <w:bottom w:val="none" w:sz="0" w:space="0" w:color="auto"/>
        <w:right w:val="none" w:sz="0" w:space="0" w:color="auto"/>
      </w:divBdr>
    </w:div>
    <w:div w:id="20634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Martin</dc:creator>
  <cp:lastModifiedBy>Kirti Dasha</cp:lastModifiedBy>
  <cp:revision>2</cp:revision>
  <cp:lastPrinted>2019-04-09T14:25:00Z</cp:lastPrinted>
  <dcterms:created xsi:type="dcterms:W3CDTF">2026-02-20T14:43:00Z</dcterms:created>
  <dcterms:modified xsi:type="dcterms:W3CDTF">2026-02-20T14:43:00Z</dcterms:modified>
</cp:coreProperties>
</file>